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6312" w:rsidRPr="00B3310A" w:rsidRDefault="00820B0B">
      <w:pPr>
        <w:rPr>
          <w:sz w:val="20"/>
        </w:rPr>
      </w:pPr>
      <w:r w:rsidRPr="00B3310A">
        <w:rPr>
          <w:noProof/>
          <w:sz w:val="20"/>
        </w:rPr>
        <w:drawing>
          <wp:inline distT="0" distB="0" distL="0" distR="0">
            <wp:extent cx="1143000" cy="1143000"/>
            <wp:effectExtent l="0" t="0" r="0" b="0"/>
            <wp:docPr id="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43000" cy="1143000"/>
                    </a:xfrm>
                    <a:prstGeom prst="rect">
                      <a:avLst/>
                    </a:prstGeom>
                    <a:noFill/>
                    <a:ln>
                      <a:noFill/>
                    </a:ln>
                  </pic:spPr>
                </pic:pic>
              </a:graphicData>
            </a:graphic>
          </wp:inline>
        </w:drawing>
      </w:r>
    </w:p>
    <w:p w:rsidR="00A46312" w:rsidRPr="00B3310A" w:rsidRDefault="00A46312">
      <w:pPr>
        <w:rPr>
          <w:sz w:val="20"/>
        </w:rPr>
      </w:pPr>
    </w:p>
    <w:p w:rsidR="00A46312" w:rsidRPr="00B3310A" w:rsidRDefault="00A46312">
      <w:pPr>
        <w:rPr>
          <w:sz w:val="20"/>
        </w:rPr>
      </w:pPr>
    </w:p>
    <w:p w:rsidR="00A46312" w:rsidRPr="00B3310A" w:rsidRDefault="00820B0B">
      <w:pPr>
        <w:jc w:val="center"/>
        <w:rPr>
          <w:rFonts w:eastAsia="黑体"/>
          <w:b/>
        </w:rPr>
      </w:pPr>
      <w:r w:rsidRPr="00B3310A">
        <w:rPr>
          <w:rFonts w:eastAsia="黑体"/>
          <w:b/>
          <w:noProof/>
        </w:rPr>
        <w:drawing>
          <wp:inline distT="0" distB="0" distL="0" distR="0">
            <wp:extent cx="4086225" cy="691563"/>
            <wp:effectExtent l="0" t="0" r="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167505" cy="705319"/>
                    </a:xfrm>
                    <a:prstGeom prst="rect">
                      <a:avLst/>
                    </a:prstGeom>
                    <a:noFill/>
                    <a:ln>
                      <a:noFill/>
                    </a:ln>
                  </pic:spPr>
                </pic:pic>
              </a:graphicData>
            </a:graphic>
          </wp:inline>
        </w:drawing>
      </w:r>
    </w:p>
    <w:p w:rsidR="00A46312" w:rsidRPr="00B3310A" w:rsidRDefault="00A46312">
      <w:pPr>
        <w:rPr>
          <w:rFonts w:eastAsia="黑体"/>
          <w:b/>
        </w:rPr>
      </w:pPr>
    </w:p>
    <w:p w:rsidR="00A46312" w:rsidRPr="00B3310A" w:rsidRDefault="00A46312">
      <w:pPr>
        <w:rPr>
          <w:rFonts w:eastAsia="华文中宋"/>
          <w:b/>
          <w:sz w:val="44"/>
          <w:szCs w:val="44"/>
        </w:rPr>
      </w:pPr>
    </w:p>
    <w:p w:rsidR="00A46312" w:rsidRPr="00B3310A" w:rsidRDefault="00A46312">
      <w:pPr>
        <w:rPr>
          <w:rFonts w:eastAsia="华文中宋"/>
          <w:b/>
          <w:sz w:val="44"/>
          <w:szCs w:val="44"/>
        </w:rPr>
      </w:pPr>
    </w:p>
    <w:p w:rsidR="00A46312" w:rsidRPr="00B3310A" w:rsidRDefault="00985D0F" w:rsidP="009075BC">
      <w:pPr>
        <w:pStyle w:val="aa"/>
        <w:rPr>
          <w:rFonts w:ascii="微软雅黑" w:eastAsia="微软雅黑" w:hAnsi="微软雅黑"/>
          <w:sz w:val="56"/>
          <w:szCs w:val="56"/>
        </w:rPr>
      </w:pPr>
      <w:r w:rsidRPr="00B3310A">
        <w:rPr>
          <w:rFonts w:ascii="微软雅黑" w:eastAsia="微软雅黑" w:hAnsi="微软雅黑" w:hint="eastAsia"/>
          <w:sz w:val="56"/>
          <w:szCs w:val="56"/>
        </w:rPr>
        <w:t>基于订单起止点的乘车需求与调度方案分析</w:t>
      </w:r>
    </w:p>
    <w:p w:rsidR="00A46312" w:rsidRPr="00B3310A" w:rsidRDefault="00A46312">
      <w:pPr>
        <w:rPr>
          <w:sz w:val="20"/>
          <w:szCs w:val="22"/>
        </w:rPr>
      </w:pPr>
    </w:p>
    <w:p w:rsidR="000404A0" w:rsidRPr="00B3310A" w:rsidRDefault="000404A0"/>
    <w:p w:rsidR="000404A0" w:rsidRPr="00B3310A" w:rsidRDefault="000404A0"/>
    <w:p w:rsidR="000404A0" w:rsidRPr="00B3310A" w:rsidRDefault="000404A0"/>
    <w:p w:rsidR="009075BC" w:rsidRPr="00B3310A" w:rsidRDefault="009075BC"/>
    <w:p w:rsidR="009075BC" w:rsidRPr="00B3310A" w:rsidRDefault="009075BC"/>
    <w:p w:rsidR="009075BC" w:rsidRPr="00B3310A" w:rsidRDefault="009075BC"/>
    <w:p w:rsidR="009075BC" w:rsidRPr="00B3310A" w:rsidRDefault="009075BC"/>
    <w:p w:rsidR="009075BC" w:rsidRPr="00B3310A" w:rsidRDefault="009075BC"/>
    <w:p w:rsidR="00A46312" w:rsidRPr="00B3310A" w:rsidRDefault="008A2E22" w:rsidP="00985D0F">
      <w:pPr>
        <w:ind w:left="2520" w:firstLine="420"/>
      </w:pPr>
      <w:r w:rsidRPr="00B3310A">
        <w:rPr>
          <w:rFonts w:hint="eastAsia"/>
        </w:rPr>
        <w:t>组员：</w:t>
      </w:r>
    </w:p>
    <w:p w:rsidR="00A46312" w:rsidRPr="00B3310A" w:rsidRDefault="008A2E22" w:rsidP="00985D0F">
      <w:pPr>
        <w:ind w:left="2520" w:firstLine="420"/>
      </w:pPr>
      <w:r w:rsidRPr="00B3310A">
        <w:rPr>
          <w:rFonts w:hint="eastAsia"/>
        </w:rPr>
        <w:t>16211018</w:t>
      </w:r>
      <w:r w:rsidRPr="00B3310A">
        <w:t xml:space="preserve"> </w:t>
      </w:r>
      <w:r w:rsidRPr="00B3310A">
        <w:rPr>
          <w:rFonts w:hint="eastAsia"/>
        </w:rPr>
        <w:t>许鸿智</w:t>
      </w:r>
    </w:p>
    <w:p w:rsidR="008A2E22" w:rsidRPr="00B3310A" w:rsidRDefault="008A2E22" w:rsidP="00985D0F">
      <w:pPr>
        <w:ind w:left="2520" w:firstLine="420"/>
      </w:pPr>
      <w:r w:rsidRPr="00B3310A">
        <w:rPr>
          <w:rFonts w:hint="eastAsia"/>
        </w:rPr>
        <w:t>16211016</w:t>
      </w:r>
      <w:r w:rsidRPr="00B3310A">
        <w:t xml:space="preserve"> </w:t>
      </w:r>
      <w:r w:rsidRPr="00B3310A">
        <w:rPr>
          <w:rFonts w:hint="eastAsia"/>
        </w:rPr>
        <w:t>蔡代钢</w:t>
      </w:r>
    </w:p>
    <w:p w:rsidR="008A2E22" w:rsidRPr="00B3310A" w:rsidRDefault="008A2E22" w:rsidP="00985D0F">
      <w:pPr>
        <w:ind w:left="2520" w:firstLine="420"/>
      </w:pPr>
      <w:r w:rsidRPr="00B3310A">
        <w:rPr>
          <w:rFonts w:hint="eastAsia"/>
        </w:rPr>
        <w:t>16211084</w:t>
      </w:r>
      <w:r w:rsidRPr="00B3310A">
        <w:t xml:space="preserve"> </w:t>
      </w:r>
      <w:r w:rsidRPr="00B3310A">
        <w:rPr>
          <w:rFonts w:hint="eastAsia"/>
        </w:rPr>
        <w:t>蒋予飞</w:t>
      </w:r>
    </w:p>
    <w:p w:rsidR="008A2E22" w:rsidRPr="00B3310A" w:rsidRDefault="008A2E22" w:rsidP="00985D0F">
      <w:pPr>
        <w:ind w:left="2520" w:firstLine="420"/>
      </w:pPr>
      <w:r w:rsidRPr="00B3310A">
        <w:rPr>
          <w:rFonts w:hint="eastAsia"/>
        </w:rPr>
        <w:t>16211083</w:t>
      </w:r>
      <w:r w:rsidRPr="00B3310A">
        <w:t xml:space="preserve"> </w:t>
      </w:r>
      <w:r w:rsidRPr="00B3310A">
        <w:rPr>
          <w:rFonts w:hint="eastAsia"/>
        </w:rPr>
        <w:t>徐子一</w:t>
      </w:r>
    </w:p>
    <w:p w:rsidR="00A46312" w:rsidRPr="00B3310A" w:rsidRDefault="00A46312"/>
    <w:p w:rsidR="00A46312" w:rsidRPr="00B3310A" w:rsidRDefault="00A46312"/>
    <w:p w:rsidR="00A46312" w:rsidRPr="00B3310A" w:rsidRDefault="00A46312"/>
    <w:p w:rsidR="00A46312" w:rsidRPr="00B3310A" w:rsidRDefault="00A46312"/>
    <w:p w:rsidR="00B3310A" w:rsidRPr="00B3310A" w:rsidRDefault="00B3310A" w:rsidP="00B3310A">
      <w:pPr>
        <w:sectPr w:rsidR="00B3310A" w:rsidRPr="00B3310A">
          <w:pgSz w:w="11906" w:h="16838"/>
          <w:pgMar w:top="1440" w:right="1800" w:bottom="1440" w:left="1800" w:header="851" w:footer="992" w:gutter="0"/>
          <w:cols w:space="425"/>
          <w:docGrid w:type="lines" w:linePitch="312"/>
        </w:sectPr>
      </w:pPr>
    </w:p>
    <w:p w:rsidR="00B3310A" w:rsidRPr="00B3310A" w:rsidRDefault="00B3310A" w:rsidP="00B3310A">
      <w:pPr>
        <w:pStyle w:val="3"/>
        <w:rPr>
          <w:rFonts w:ascii="Helvetica" w:hAnsi="Helvetica" w:cs="Helvetica"/>
          <w:sz w:val="36"/>
          <w:szCs w:val="36"/>
        </w:rPr>
      </w:pPr>
      <w:r w:rsidRPr="00B3310A">
        <w:rPr>
          <w:rStyle w:val="md-plain"/>
          <w:rFonts w:ascii="Helvetica" w:hAnsi="Helvetica" w:cs="Helvetica"/>
          <w:sz w:val="36"/>
          <w:szCs w:val="36"/>
        </w:rPr>
        <w:lastRenderedPageBreak/>
        <w:t>一、整体目标说明</w:t>
      </w:r>
    </w:p>
    <w:p w:rsidR="00B3310A" w:rsidRPr="00B3310A" w:rsidRDefault="00B3310A" w:rsidP="00B3310A">
      <w:pPr>
        <w:pStyle w:val="md-end-block"/>
        <w:spacing w:before="192" w:beforeAutospacing="0" w:after="192" w:afterAutospacing="0"/>
        <w:rPr>
          <w:rFonts w:ascii="Helvetica" w:hAnsi="Helvetica" w:cs="Helvetica"/>
        </w:rPr>
      </w:pPr>
      <w:r w:rsidRPr="00B3310A">
        <w:rPr>
          <w:rStyle w:val="md-plain"/>
          <w:rFonts w:ascii="Helvetica" w:hAnsi="Helvetica" w:cs="Helvetica"/>
        </w:rPr>
        <w:t>本次大数据实践课程滴滴大数据分析部分我们组的题目为基于订单起止点的乘车需求分析与调度规划。我们的主要目标是通过分析订单的起点数据得到区域内乘客的乘车需求分布情况。并通过分析订单终点数据得到区域内司机分布情况，再通过高效二维平面匹配（</w:t>
      </w:r>
      <w:r w:rsidRPr="00B3310A">
        <w:rPr>
          <w:rStyle w:val="md-plain"/>
          <w:rFonts w:ascii="Helvetica" w:hAnsi="Helvetica" w:cs="Helvetica"/>
        </w:rPr>
        <w:t>spatial matching</w:t>
      </w:r>
      <w:r w:rsidRPr="00B3310A">
        <w:rPr>
          <w:rStyle w:val="md-plain"/>
          <w:rFonts w:ascii="Helvetica" w:hAnsi="Helvetica" w:cs="Helvetica"/>
        </w:rPr>
        <w:t>）算法得到最有匹配，即最优调度方案。当然，由于不同时段用户乘车需求、司机分布差别很大。所以我们的分析结果自然都是分时段的。</w:t>
      </w:r>
    </w:p>
    <w:p w:rsidR="00B3310A" w:rsidRPr="00B3310A" w:rsidRDefault="00B3310A" w:rsidP="00B3310A">
      <w:pPr>
        <w:pStyle w:val="md-end-block"/>
        <w:spacing w:before="192" w:beforeAutospacing="0" w:after="192" w:afterAutospacing="0"/>
        <w:rPr>
          <w:rFonts w:ascii="Helvetica" w:hAnsi="Helvetica" w:cs="Helvetica"/>
        </w:rPr>
      </w:pPr>
      <w:r w:rsidRPr="00B3310A">
        <w:rPr>
          <w:rStyle w:val="md-plain"/>
          <w:rFonts w:ascii="Helvetica" w:hAnsi="Helvetica" w:cs="Helvetica"/>
        </w:rPr>
        <w:t>根据滴滴给出的</w:t>
      </w:r>
      <w:r w:rsidRPr="00B3310A">
        <w:rPr>
          <w:rStyle w:val="md-plain"/>
          <w:rFonts w:ascii="Helvetica" w:hAnsi="Helvetica" w:cs="Helvetica"/>
        </w:rPr>
        <w:t>gps</w:t>
      </w:r>
      <w:r w:rsidRPr="00B3310A">
        <w:rPr>
          <w:rStyle w:val="md-plain"/>
          <w:rFonts w:ascii="Helvetica" w:hAnsi="Helvetica" w:cs="Helvetica"/>
        </w:rPr>
        <w:t>点及时间戳数据，我们可以通过时间戳获取订单起点与终点，行程起点意味着乘客上车点，它可以很好地反应用户的乘车需求。按照一般的常识规律，司机在一个订单结束后，出于最大化收益的考虑，一般会考虑在行程终点附近继续接单。因此终点信息可以很好的反映司机的分布情况。通过这两个分布我们可以通过高效的二维空间匹配算法得到司机与乘客的匹配关系，在大数据分析的结果上看可以为滴滴平台提供每个时段的分布信息与司机调度推荐。</w:t>
      </w:r>
    </w:p>
    <w:p w:rsidR="00B3310A" w:rsidRPr="00B3310A" w:rsidRDefault="00B3310A" w:rsidP="00B3310A">
      <w:pPr>
        <w:pStyle w:val="3"/>
        <w:rPr>
          <w:rFonts w:ascii="Helvetica" w:hAnsi="Helvetica" w:cs="Helvetica"/>
          <w:sz w:val="36"/>
          <w:szCs w:val="36"/>
        </w:rPr>
      </w:pPr>
      <w:r w:rsidRPr="00B3310A">
        <w:rPr>
          <w:rStyle w:val="md-plain"/>
          <w:rFonts w:ascii="Helvetica" w:hAnsi="Helvetica" w:cs="Helvetica"/>
          <w:sz w:val="36"/>
          <w:szCs w:val="36"/>
        </w:rPr>
        <w:t>二、实验方案与分析</w:t>
      </w:r>
    </w:p>
    <w:p w:rsidR="00B3310A" w:rsidRPr="00B3310A" w:rsidRDefault="00B3310A" w:rsidP="00B3310A">
      <w:pPr>
        <w:pStyle w:val="md-end-block"/>
        <w:spacing w:before="192" w:beforeAutospacing="0" w:after="192" w:afterAutospacing="0"/>
        <w:rPr>
          <w:rFonts w:ascii="Helvetica" w:hAnsi="Helvetica" w:cs="Helvetica"/>
        </w:rPr>
      </w:pPr>
      <w:r w:rsidRPr="00B3310A">
        <w:rPr>
          <w:rStyle w:val="md-plain"/>
          <w:rFonts w:ascii="Helvetica" w:hAnsi="Helvetica" w:cs="Helvetica"/>
        </w:rPr>
        <w:t>正如上一部分我们整体实验目标所说明的，我们的任务大体上分为两个部分，在这里我们称其为乘车需求分析和调度规划，两者是递进关系，实验整体的方案可以用</w:t>
      </w:r>
      <w:r w:rsidRPr="00B3310A">
        <w:rPr>
          <w:rStyle w:val="md-plain"/>
          <w:rFonts w:ascii="Helvetica" w:hAnsi="Helvetica" w:cs="Helvetica"/>
        </w:rPr>
        <w:t>“</w:t>
      </w:r>
      <w:r w:rsidRPr="00B3310A">
        <w:rPr>
          <w:rStyle w:val="md-plain"/>
          <w:rFonts w:ascii="Helvetica" w:hAnsi="Helvetica" w:cs="Helvetica"/>
        </w:rPr>
        <w:t>数据提取、数据清洗、数据分析</w:t>
      </w:r>
      <w:r w:rsidRPr="00B3310A">
        <w:rPr>
          <w:rStyle w:val="md-plain"/>
          <w:rFonts w:ascii="Helvetica" w:hAnsi="Helvetica" w:cs="Helvetica"/>
        </w:rPr>
        <w:t>”</w:t>
      </w:r>
      <w:r w:rsidRPr="00B3310A">
        <w:rPr>
          <w:rStyle w:val="md-plain"/>
          <w:rFonts w:ascii="Helvetica" w:hAnsi="Helvetica" w:cs="Helvetica"/>
        </w:rPr>
        <w:t>的流程来概括。下面将分两个任务按这四部分阐述更精确的方案：</w:t>
      </w:r>
    </w:p>
    <w:p w:rsidR="00B3310A" w:rsidRPr="00B3310A" w:rsidRDefault="00B3310A" w:rsidP="00B3310A">
      <w:pPr>
        <w:pStyle w:val="4"/>
        <w:rPr>
          <w:rFonts w:ascii="Helvetica" w:hAnsi="Helvetica" w:cs="Helvetica"/>
          <w:sz w:val="30"/>
          <w:szCs w:val="30"/>
        </w:rPr>
      </w:pPr>
      <w:r w:rsidRPr="00B3310A">
        <w:rPr>
          <w:rStyle w:val="md-plain"/>
          <w:rFonts w:ascii="Helvetica" w:hAnsi="Helvetica" w:cs="Helvetica"/>
          <w:sz w:val="30"/>
          <w:szCs w:val="30"/>
        </w:rPr>
        <w:t>2.1</w:t>
      </w:r>
      <w:r w:rsidRPr="00B3310A">
        <w:rPr>
          <w:rStyle w:val="md-plain"/>
          <w:rFonts w:ascii="Helvetica" w:hAnsi="Helvetica" w:cs="Helvetica"/>
          <w:sz w:val="30"/>
          <w:szCs w:val="30"/>
        </w:rPr>
        <w:t>乘车需求分析方案</w:t>
      </w:r>
    </w:p>
    <w:p w:rsidR="00B3310A" w:rsidRPr="00B3310A" w:rsidRDefault="00B3310A" w:rsidP="00B3310A">
      <w:pPr>
        <w:pStyle w:val="md-end-block"/>
        <w:spacing w:before="192" w:beforeAutospacing="0" w:after="192" w:afterAutospacing="0"/>
        <w:rPr>
          <w:rFonts w:ascii="Helvetica" w:hAnsi="Helvetica" w:cs="Helvetica"/>
        </w:rPr>
      </w:pPr>
      <w:r w:rsidRPr="00B3310A">
        <w:rPr>
          <w:rStyle w:val="md-plain"/>
          <w:rFonts w:ascii="Helvetica" w:hAnsi="Helvetica" w:cs="Helvetica"/>
        </w:rPr>
        <w:t>数据提取：上文已经提到过，要分析乘车需求必须要考虑订单起点的分布。因此我们第一步是对起点数据进行有效的提取，提取的方法也比较简单，是对原数据的所有路径点先按照主订单号、次关键字时间戳做排序。排序后的数据将满足这样的特征：所有点按照订单分开，且顺序是时间戳由小到大，即起点到终点的排列。之后我们只需要按订单分组提取第一条数据即可得到所有的订单起点数据。上文还提到需求分布是与事件相关的，因此分析一整天的数据对现实的知道意义较小，因此我们选择了分时段进行分析的方法。因此我们得到起点数据之后进行按时间分类的操作，将一天的起点数据根据时间戳转换得到的北京时间每小时分为一个时段，因此我们得到了</w:t>
      </w:r>
      <w:r w:rsidRPr="00B3310A">
        <w:rPr>
          <w:rStyle w:val="md-plain"/>
          <w:rFonts w:ascii="Helvetica" w:hAnsi="Helvetica" w:cs="Helvetica"/>
        </w:rPr>
        <w:t>24</w:t>
      </w:r>
      <w:r w:rsidRPr="00B3310A">
        <w:rPr>
          <w:rStyle w:val="md-plain"/>
          <w:rFonts w:ascii="Helvetica" w:hAnsi="Helvetica" w:cs="Helvetica"/>
        </w:rPr>
        <w:t>个每小时的分段起点数据。</w:t>
      </w:r>
    </w:p>
    <w:p w:rsidR="00B3310A" w:rsidRPr="00B3310A" w:rsidRDefault="00B3310A" w:rsidP="00B3310A">
      <w:pPr>
        <w:pStyle w:val="md-end-block"/>
        <w:spacing w:before="192" w:beforeAutospacing="0" w:after="192" w:afterAutospacing="0"/>
        <w:rPr>
          <w:rFonts w:ascii="Helvetica" w:hAnsi="Helvetica" w:cs="Helvetica"/>
        </w:rPr>
      </w:pPr>
      <w:r w:rsidRPr="00B3310A">
        <w:rPr>
          <w:rStyle w:val="md-plain"/>
          <w:rFonts w:ascii="Helvetica" w:hAnsi="Helvetica" w:cs="Helvetica"/>
        </w:rPr>
        <w:t>数据清洗：我们得到的起点数据不易受到</w:t>
      </w:r>
      <w:r w:rsidRPr="00B3310A">
        <w:rPr>
          <w:rStyle w:val="md-plain"/>
          <w:rFonts w:ascii="Helvetica" w:hAnsi="Helvetica" w:cs="Helvetica"/>
        </w:rPr>
        <w:t>GPS</w:t>
      </w:r>
      <w:r w:rsidRPr="00B3310A">
        <w:rPr>
          <w:rStyle w:val="md-plain"/>
          <w:rFonts w:ascii="Helvetica" w:hAnsi="Helvetica" w:cs="Helvetica"/>
        </w:rPr>
        <w:t>漂移产生的影响，因为我们研究的是分布规律，因此有极少量的点便宜不会对整体的分布规律产生影响。但是我们在对空间点的分析时发现周围地区的起点分布异常偏高，我们对这个现象分析得到的结论是存在大量</w:t>
      </w:r>
      <w:r w:rsidRPr="00B3310A">
        <w:rPr>
          <w:rStyle w:val="md-plain"/>
          <w:rFonts w:ascii="Helvetica" w:hAnsi="Helvetica" w:cs="Helvetica"/>
        </w:rPr>
        <w:t>“</w:t>
      </w:r>
      <w:r w:rsidRPr="00B3310A">
        <w:rPr>
          <w:rStyle w:val="md-plain"/>
          <w:rFonts w:ascii="Helvetica" w:hAnsi="Helvetica" w:cs="Helvetica"/>
        </w:rPr>
        <w:t>假起点</w:t>
      </w:r>
      <w:r w:rsidRPr="00B3310A">
        <w:rPr>
          <w:rStyle w:val="md-plain"/>
          <w:rFonts w:ascii="Helvetica" w:hAnsi="Helvetica" w:cs="Helvetica"/>
        </w:rPr>
        <w:t>”</w:t>
      </w:r>
      <w:r w:rsidRPr="00B3310A">
        <w:rPr>
          <w:rStyle w:val="md-plain"/>
          <w:rFonts w:ascii="Helvetica" w:hAnsi="Helvetica" w:cs="Helvetica"/>
        </w:rPr>
        <w:t>，因此需要对数据进行</w:t>
      </w:r>
      <w:r w:rsidRPr="00B3310A">
        <w:rPr>
          <w:rStyle w:val="md-plain"/>
          <w:rFonts w:ascii="Helvetica" w:hAnsi="Helvetica" w:cs="Helvetica"/>
        </w:rPr>
        <w:t>“</w:t>
      </w:r>
      <w:r w:rsidRPr="00B3310A">
        <w:rPr>
          <w:rStyle w:val="md-plain"/>
          <w:rFonts w:ascii="Helvetica" w:hAnsi="Helvetica" w:cs="Helvetica"/>
        </w:rPr>
        <w:t>削边</w:t>
      </w:r>
      <w:r w:rsidRPr="00B3310A">
        <w:rPr>
          <w:rStyle w:val="md-plain"/>
          <w:rFonts w:ascii="Helvetica" w:hAnsi="Helvetica" w:cs="Helvetica"/>
        </w:rPr>
        <w:t>”</w:t>
      </w:r>
      <w:r w:rsidRPr="00B3310A">
        <w:rPr>
          <w:rStyle w:val="md-plain"/>
          <w:rFonts w:ascii="Helvetica" w:hAnsi="Helvetica" w:cs="Helvetica"/>
        </w:rPr>
        <w:t>操作。这部分具体的分析与操作会在后文遇到的问题部分中详细展开。</w:t>
      </w:r>
    </w:p>
    <w:p w:rsidR="00B3310A" w:rsidRPr="00B3310A" w:rsidRDefault="00B3310A" w:rsidP="00B3310A">
      <w:pPr>
        <w:pStyle w:val="md-end-block"/>
        <w:spacing w:before="192" w:beforeAutospacing="0" w:after="192" w:afterAutospacing="0"/>
        <w:rPr>
          <w:rFonts w:ascii="Helvetica" w:hAnsi="Helvetica" w:cs="Helvetica"/>
        </w:rPr>
      </w:pPr>
      <w:r w:rsidRPr="00B3310A">
        <w:rPr>
          <w:rStyle w:val="md-plain"/>
          <w:rFonts w:ascii="Helvetica" w:hAnsi="Helvetica" w:cs="Helvetica"/>
        </w:rPr>
        <w:lastRenderedPageBreak/>
        <w:t>数据分析：研究起点的分布规律最直观的方法是绘制热力图。我们在得到每小时的数据分析结果后我们就可以通过调用百度地图的</w:t>
      </w:r>
      <w:r w:rsidRPr="00B3310A">
        <w:rPr>
          <w:rStyle w:val="md-plain"/>
          <w:rFonts w:ascii="Helvetica" w:hAnsi="Helvetica" w:cs="Helvetica"/>
        </w:rPr>
        <w:t>API</w:t>
      </w:r>
      <w:r w:rsidRPr="00B3310A">
        <w:rPr>
          <w:rStyle w:val="md-plain"/>
          <w:rFonts w:ascii="Helvetica" w:hAnsi="Helvetica" w:cs="Helvetica"/>
        </w:rPr>
        <w:t>绘制叠加到真实地图上的热力图。通过热力图展示的信息我们可以直观看到需求分布情况。并且因为我们每小时绘制了一张热力图，因此通过对比热力图我们可以得到一天内整个取样地区的乘车需求变动情况。</w:t>
      </w:r>
    </w:p>
    <w:p w:rsidR="00B3310A" w:rsidRPr="00B3310A" w:rsidRDefault="00B3310A" w:rsidP="00B3310A">
      <w:pPr>
        <w:pStyle w:val="4"/>
        <w:rPr>
          <w:rFonts w:ascii="Helvetica" w:hAnsi="Helvetica" w:cs="Helvetica"/>
          <w:sz w:val="30"/>
          <w:szCs w:val="30"/>
        </w:rPr>
      </w:pPr>
      <w:r w:rsidRPr="00B3310A">
        <w:rPr>
          <w:rStyle w:val="md-plain"/>
          <w:rFonts w:ascii="Helvetica" w:hAnsi="Helvetica" w:cs="Helvetica"/>
          <w:sz w:val="30"/>
          <w:szCs w:val="30"/>
        </w:rPr>
        <w:t>2.2</w:t>
      </w:r>
      <w:r w:rsidRPr="00B3310A">
        <w:rPr>
          <w:rStyle w:val="md-plain"/>
          <w:rFonts w:ascii="Helvetica" w:hAnsi="Helvetica" w:cs="Helvetica"/>
          <w:sz w:val="30"/>
          <w:szCs w:val="30"/>
        </w:rPr>
        <w:t>调度规划方案</w:t>
      </w:r>
    </w:p>
    <w:p w:rsidR="00B3310A" w:rsidRPr="00B3310A" w:rsidRDefault="00B3310A" w:rsidP="00B3310A">
      <w:pPr>
        <w:pStyle w:val="md-end-block"/>
        <w:spacing w:before="192" w:beforeAutospacing="0" w:after="192" w:afterAutospacing="0"/>
        <w:rPr>
          <w:rFonts w:ascii="Helvetica" w:hAnsi="Helvetica" w:cs="Helvetica"/>
        </w:rPr>
      </w:pPr>
      <w:r w:rsidRPr="00B3310A">
        <w:rPr>
          <w:rStyle w:val="md-plain"/>
          <w:rFonts w:ascii="Helvetica" w:hAnsi="Helvetica" w:cs="Helvetica"/>
        </w:rPr>
        <w:t>数据提取：基本与</w:t>
      </w:r>
      <w:r w:rsidRPr="00B3310A">
        <w:rPr>
          <w:rStyle w:val="md-plain"/>
          <w:rFonts w:ascii="Helvetica" w:hAnsi="Helvetica" w:cs="Helvetica"/>
        </w:rPr>
        <w:t xml:space="preserve"> 2.1</w:t>
      </w:r>
      <w:r w:rsidRPr="00B3310A">
        <w:rPr>
          <w:rStyle w:val="md-plain"/>
          <w:rFonts w:ascii="Helvetica" w:hAnsi="Helvetica" w:cs="Helvetica"/>
        </w:rPr>
        <w:t>乘车需求分析方案一致，不同点在于这次不仅需要提取起点数据还需要提取终点数据。终点数据的提取方法与起点数据类似，只需要取订单路径上最后一个点就可以了。同样也需要对数据进行分时段提取。</w:t>
      </w:r>
    </w:p>
    <w:p w:rsidR="00B3310A" w:rsidRPr="00B3310A" w:rsidRDefault="00B3310A" w:rsidP="00B3310A">
      <w:pPr>
        <w:pStyle w:val="md-end-block"/>
        <w:spacing w:before="192" w:beforeAutospacing="0" w:after="192" w:afterAutospacing="0"/>
        <w:rPr>
          <w:rFonts w:ascii="Helvetica" w:hAnsi="Helvetica" w:cs="Helvetica"/>
        </w:rPr>
      </w:pPr>
      <w:r w:rsidRPr="00B3310A">
        <w:rPr>
          <w:rStyle w:val="md-plain"/>
          <w:rFonts w:ascii="Helvetica" w:hAnsi="Helvetica" w:cs="Helvetica"/>
        </w:rPr>
        <w:t>数据清洗：与乘车需求分析类似，也存在</w:t>
      </w:r>
      <w:r w:rsidRPr="00B3310A">
        <w:rPr>
          <w:rStyle w:val="md-plain"/>
          <w:rFonts w:ascii="Helvetica" w:hAnsi="Helvetica" w:cs="Helvetica"/>
        </w:rPr>
        <w:t>“</w:t>
      </w:r>
      <w:r w:rsidRPr="00B3310A">
        <w:rPr>
          <w:rStyle w:val="md-plain"/>
          <w:rFonts w:ascii="Helvetica" w:hAnsi="Helvetica" w:cs="Helvetica"/>
        </w:rPr>
        <w:t>假终点</w:t>
      </w:r>
      <w:r w:rsidRPr="00B3310A">
        <w:rPr>
          <w:rStyle w:val="md-plain"/>
          <w:rFonts w:ascii="Helvetica" w:hAnsi="Helvetica" w:cs="Helvetica"/>
        </w:rPr>
        <w:t>”</w:t>
      </w:r>
      <w:r w:rsidRPr="00B3310A">
        <w:rPr>
          <w:rStyle w:val="md-plain"/>
          <w:rFonts w:ascii="Helvetica" w:hAnsi="Helvetica" w:cs="Helvetica"/>
        </w:rPr>
        <w:t>的问题，也需要执行削边操作。</w:t>
      </w:r>
    </w:p>
    <w:p w:rsidR="00B3310A" w:rsidRPr="00B3310A" w:rsidRDefault="00B3310A" w:rsidP="00B3310A">
      <w:pPr>
        <w:pStyle w:val="md-end-block"/>
        <w:spacing w:before="192" w:beforeAutospacing="0" w:after="192" w:afterAutospacing="0"/>
        <w:rPr>
          <w:rFonts w:ascii="Helvetica" w:hAnsi="Helvetica" w:cs="Helvetica"/>
        </w:rPr>
      </w:pPr>
      <w:r w:rsidRPr="00B3310A">
        <w:rPr>
          <w:rStyle w:val="md-plain"/>
          <w:rFonts w:ascii="Helvetica" w:hAnsi="Helvetica" w:cs="Helvetica"/>
        </w:rPr>
        <w:t>数据派生：我们需要对数据进行一个派生操作，因为即便是大数据的结果，散列而具体的点对进行匹配得到的调度方案未免太过细致，现实指导意义不大。因此我们必须要提取区域特征，因此我们在区域内以更低经度的经纬度格点作为网格点，将数据中的起点终点转化为与其最邻近的网格点的权值。这样得到的调度计划就是以网格点为代表的区域间的调配方案，更具现实指导意义。</w:t>
      </w:r>
    </w:p>
    <w:p w:rsidR="00B3310A" w:rsidRPr="00B3310A" w:rsidRDefault="00B3310A" w:rsidP="00B3310A">
      <w:pPr>
        <w:pStyle w:val="md-end-block"/>
        <w:spacing w:before="192" w:beforeAutospacing="0" w:after="192" w:afterAutospacing="0"/>
        <w:rPr>
          <w:rFonts w:ascii="Helvetica" w:hAnsi="Helvetica" w:cs="Helvetica"/>
        </w:rPr>
      </w:pPr>
      <w:r w:rsidRPr="00B3310A">
        <w:rPr>
          <w:rStyle w:val="md-plain"/>
          <w:rFonts w:ascii="Helvetica" w:hAnsi="Helvetica" w:cs="Helvetica"/>
        </w:rPr>
        <w:t>数据分析：这一部分的数据分析较为繁琐，是本次实践大作业的重点。这一部分我们的基本任务是根据起点和终点的分布，即需求与司机供给的分布，完成二维平面上的匹配算法得到调度方案。</w:t>
      </w:r>
    </w:p>
    <w:p w:rsidR="00B3310A" w:rsidRPr="00B3310A" w:rsidRDefault="00B3310A" w:rsidP="00B3310A">
      <w:pPr>
        <w:pStyle w:val="3"/>
        <w:rPr>
          <w:rFonts w:ascii="Helvetica" w:hAnsi="Helvetica" w:cs="Helvetica"/>
          <w:sz w:val="36"/>
          <w:szCs w:val="36"/>
        </w:rPr>
      </w:pPr>
      <w:r w:rsidRPr="00B3310A">
        <w:rPr>
          <w:rStyle w:val="md-plain"/>
          <w:rFonts w:ascii="Helvetica" w:hAnsi="Helvetica" w:cs="Helvetica"/>
          <w:sz w:val="36"/>
          <w:szCs w:val="36"/>
        </w:rPr>
        <w:t>三、实验过程</w:t>
      </w:r>
    </w:p>
    <w:p w:rsidR="00276EC1" w:rsidRDefault="00B3310A" w:rsidP="00B3310A">
      <w:pPr>
        <w:pStyle w:val="md-end-block"/>
        <w:spacing w:before="192" w:beforeAutospacing="0" w:after="192" w:afterAutospacing="0"/>
        <w:rPr>
          <w:rStyle w:val="md-plain"/>
          <w:rFonts w:ascii="Helvetica" w:hAnsi="Helvetica" w:cs="Helvetica"/>
        </w:rPr>
      </w:pPr>
      <w:r w:rsidRPr="00B3310A">
        <w:rPr>
          <w:rStyle w:val="md-plain"/>
          <w:rFonts w:ascii="Helvetica" w:hAnsi="Helvetica" w:cs="Helvetica"/>
        </w:rPr>
        <w:t>预先说明：使用</w:t>
      </w:r>
      <w:r>
        <w:rPr>
          <w:rStyle w:val="md-plain"/>
          <w:rFonts w:ascii="Helvetica" w:hAnsi="Helvetica" w:cs="Helvetica" w:hint="eastAsia"/>
        </w:rPr>
        <w:t>2016</w:t>
      </w:r>
      <w:r>
        <w:rPr>
          <w:rStyle w:val="md-plain"/>
          <w:rFonts w:ascii="Helvetica" w:hAnsi="Helvetica" w:cs="Helvetica" w:hint="eastAsia"/>
        </w:rPr>
        <w:t>年</w:t>
      </w:r>
      <w:r w:rsidRPr="00B3310A">
        <w:rPr>
          <w:rStyle w:val="md-plain"/>
          <w:rFonts w:ascii="Helvetica" w:hAnsi="Helvetica" w:cs="Helvetica"/>
        </w:rPr>
        <w:t>10</w:t>
      </w:r>
      <w:r w:rsidRPr="00B3310A">
        <w:rPr>
          <w:rStyle w:val="md-plain"/>
          <w:rFonts w:ascii="Helvetica" w:hAnsi="Helvetica" w:cs="Helvetica"/>
        </w:rPr>
        <w:t>月</w:t>
      </w:r>
      <w:r w:rsidRPr="00B3310A">
        <w:rPr>
          <w:rStyle w:val="md-plain"/>
          <w:rFonts w:ascii="Helvetica" w:hAnsi="Helvetica" w:cs="Helvetica"/>
        </w:rPr>
        <w:t>1</w:t>
      </w:r>
      <w:r w:rsidRPr="00B3310A">
        <w:rPr>
          <w:rStyle w:val="md-plain"/>
          <w:rFonts w:ascii="Helvetica" w:hAnsi="Helvetica" w:cs="Helvetica"/>
        </w:rPr>
        <w:t>日全天数据进行分析</w:t>
      </w:r>
      <w:r w:rsidR="005451D3">
        <w:rPr>
          <w:rStyle w:val="md-plain"/>
          <w:rFonts w:ascii="Helvetica" w:hAnsi="Helvetica" w:cs="Helvetica" w:hint="eastAsia"/>
        </w:rPr>
        <w:t>，实际上</w:t>
      </w:r>
      <w:r w:rsidRPr="00B3310A">
        <w:rPr>
          <w:rStyle w:val="md-plain"/>
          <w:rFonts w:ascii="Helvetica" w:hAnsi="Helvetica" w:cs="Helvetica"/>
        </w:rPr>
        <w:t>并不严谨，在算力和时间允许的情况下应该使用更多时段数据更具普适性</w:t>
      </w:r>
      <w:r w:rsidR="00276EC1">
        <w:rPr>
          <w:rStyle w:val="md-plain"/>
          <w:rFonts w:ascii="Helvetica" w:hAnsi="Helvetica" w:cs="Helvetica" w:hint="eastAsia"/>
        </w:rPr>
        <w:t>。</w:t>
      </w:r>
    </w:p>
    <w:p w:rsidR="00276EC1" w:rsidRDefault="00276EC1" w:rsidP="00B3310A">
      <w:pPr>
        <w:pStyle w:val="md-end-block"/>
        <w:spacing w:before="192" w:beforeAutospacing="0" w:after="192" w:afterAutospacing="0"/>
        <w:rPr>
          <w:rStyle w:val="md-plain"/>
          <w:rFonts w:ascii="Helvetica" w:hAnsi="Helvetica" w:cs="Helvetica"/>
        </w:rPr>
      </w:pPr>
      <w:r>
        <w:rPr>
          <w:rStyle w:val="md-plain"/>
          <w:rFonts w:ascii="Helvetica" w:hAnsi="Helvetica" w:cs="Helvetica" w:hint="eastAsia"/>
        </w:rPr>
        <w:t>整体项目结构截图如下：</w:t>
      </w:r>
    </w:p>
    <w:p w:rsidR="00276EC1" w:rsidRDefault="00276EC1" w:rsidP="00B3310A">
      <w:pPr>
        <w:pStyle w:val="md-end-block"/>
        <w:spacing w:before="192" w:beforeAutospacing="0" w:after="192" w:afterAutospacing="0"/>
        <w:rPr>
          <w:rStyle w:val="md-softbreak"/>
          <w:rFonts w:ascii="Helvetica" w:hAnsi="Helvetica" w:cs="Helvetica"/>
        </w:rPr>
      </w:pPr>
      <w:r w:rsidRPr="00276EC1">
        <w:rPr>
          <w:rStyle w:val="md-softbreak"/>
          <w:rFonts w:ascii="Helvetica" w:hAnsi="Helvetica" w:cs="Helvetica"/>
          <w:noProof/>
        </w:rPr>
        <w:lastRenderedPageBreak/>
        <w:drawing>
          <wp:inline distT="0" distB="0" distL="0" distR="0" wp14:anchorId="040688CB" wp14:editId="1C237090">
            <wp:extent cx="3364917" cy="4233035"/>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4917" cy="4233035"/>
                    </a:xfrm>
                    <a:prstGeom prst="rect">
                      <a:avLst/>
                    </a:prstGeom>
                  </pic:spPr>
                </pic:pic>
              </a:graphicData>
            </a:graphic>
          </wp:inline>
        </w:drawing>
      </w:r>
    </w:p>
    <w:p w:rsidR="00276EC1" w:rsidRDefault="00276EC1" w:rsidP="00B3310A">
      <w:pPr>
        <w:pStyle w:val="md-end-block"/>
        <w:spacing w:before="192" w:beforeAutospacing="0" w:after="192" w:afterAutospacing="0"/>
        <w:rPr>
          <w:rStyle w:val="md-softbreak"/>
          <w:rFonts w:ascii="Helvetica" w:hAnsi="Helvetica" w:cs="Helvetica"/>
        </w:rPr>
      </w:pPr>
      <w:r>
        <w:rPr>
          <w:rStyle w:val="md-softbreak"/>
          <w:rFonts w:ascii="Helvetica" w:hAnsi="Helvetica" w:cs="Helvetica" w:hint="eastAsia"/>
        </w:rPr>
        <w:t>其中</w:t>
      </w:r>
      <w:r>
        <w:rPr>
          <w:rStyle w:val="md-softbreak"/>
          <w:rFonts w:ascii="Helvetica" w:hAnsi="Helvetica" w:cs="Helvetica" w:hint="eastAsia"/>
        </w:rPr>
        <w:t>data</w:t>
      </w:r>
      <w:r>
        <w:rPr>
          <w:rStyle w:val="md-softbreak"/>
          <w:rFonts w:ascii="Helvetica" w:hAnsi="Helvetica" w:cs="Helvetica" w:hint="eastAsia"/>
        </w:rPr>
        <w:t>目录下是生成的派生数据。</w:t>
      </w:r>
      <w:r>
        <w:rPr>
          <w:rStyle w:val="md-softbreak"/>
          <w:rFonts w:ascii="Helvetica" w:hAnsi="Helvetica" w:cs="Helvetica"/>
        </w:rPr>
        <w:t>O</w:t>
      </w:r>
      <w:r>
        <w:rPr>
          <w:rStyle w:val="md-softbreak"/>
          <w:rFonts w:ascii="Helvetica" w:hAnsi="Helvetica" w:cs="Helvetica" w:hint="eastAsia"/>
        </w:rPr>
        <w:t>utput</w:t>
      </w:r>
      <w:r>
        <w:rPr>
          <w:rStyle w:val="md-softbreak"/>
          <w:rFonts w:ascii="Helvetica" w:hAnsi="Helvetica" w:cs="Helvetica" w:hint="eastAsia"/>
        </w:rPr>
        <w:t>中是最后的调度方案。</w:t>
      </w:r>
      <w:r>
        <w:rPr>
          <w:rStyle w:val="md-softbreak"/>
          <w:rFonts w:ascii="Helvetica" w:hAnsi="Helvetica" w:cs="Helvetica"/>
        </w:rPr>
        <w:t>S</w:t>
      </w:r>
      <w:r>
        <w:rPr>
          <w:rStyle w:val="md-softbreak"/>
          <w:rFonts w:ascii="Helvetica" w:hAnsi="Helvetica" w:cs="Helvetica" w:hint="eastAsia"/>
        </w:rPr>
        <w:t>tatic</w:t>
      </w:r>
      <w:r>
        <w:rPr>
          <w:rStyle w:val="md-softbreak"/>
          <w:rFonts w:ascii="Helvetica" w:hAnsi="Helvetica" w:cs="Helvetica" w:hint="eastAsia"/>
        </w:rPr>
        <w:t>中是用于展示热力图的静态网页。</w:t>
      </w:r>
    </w:p>
    <w:p w:rsidR="00276EC1" w:rsidRDefault="00B3310A" w:rsidP="00B3310A">
      <w:pPr>
        <w:pStyle w:val="md-end-block"/>
        <w:spacing w:before="192" w:beforeAutospacing="0" w:after="192" w:afterAutospacing="0"/>
        <w:rPr>
          <w:rStyle w:val="md-softbreak"/>
          <w:rFonts w:ascii="Helvetica" w:hAnsi="Helvetica" w:cs="Helvetica"/>
        </w:rPr>
      </w:pPr>
      <w:r w:rsidRPr="00B3310A">
        <w:rPr>
          <w:rStyle w:val="md-plain"/>
          <w:rFonts w:ascii="Helvetica" w:hAnsi="Helvetica" w:cs="Helvetica"/>
        </w:rPr>
        <w:t>实验过程</w:t>
      </w:r>
      <w:r w:rsidRPr="00B3310A">
        <w:rPr>
          <w:rStyle w:val="md-softbreak"/>
          <w:rFonts w:ascii="Helvetica" w:hAnsi="Helvetica" w:cs="Helvetica"/>
        </w:rPr>
        <w:t xml:space="preserve"> </w:t>
      </w:r>
    </w:p>
    <w:p w:rsidR="00234569" w:rsidRDefault="00B3310A" w:rsidP="00234569">
      <w:pPr>
        <w:pStyle w:val="md-end-block"/>
        <w:numPr>
          <w:ilvl w:val="0"/>
          <w:numId w:val="7"/>
        </w:numPr>
        <w:spacing w:before="192" w:beforeAutospacing="0" w:after="192" w:afterAutospacing="0"/>
        <w:rPr>
          <w:rStyle w:val="md-plain"/>
          <w:rFonts w:ascii="Helvetica" w:hAnsi="Helvetica" w:cs="Helvetica"/>
        </w:rPr>
      </w:pPr>
      <w:r w:rsidRPr="00B3310A">
        <w:rPr>
          <w:rStyle w:val="md-plain"/>
          <w:rFonts w:ascii="Helvetica" w:hAnsi="Helvetica" w:cs="Helvetica"/>
        </w:rPr>
        <w:t>使用</w:t>
      </w:r>
      <w:r w:rsidRPr="00B3310A">
        <w:rPr>
          <w:rStyle w:val="md-plain"/>
          <w:rFonts w:ascii="Helvetica" w:hAnsi="Helvetica" w:cs="Helvetica"/>
        </w:rPr>
        <w:t>navicat</w:t>
      </w:r>
      <w:r w:rsidRPr="00B3310A">
        <w:rPr>
          <w:rStyle w:val="md-plain"/>
          <w:rFonts w:ascii="Helvetica" w:hAnsi="Helvetica" w:cs="Helvetica"/>
        </w:rPr>
        <w:t>访问服务器，简单观察数据包含信息，估计数据量。观察发现数据包含司机</w:t>
      </w:r>
      <w:r w:rsidRPr="00B3310A">
        <w:rPr>
          <w:rStyle w:val="md-plain"/>
          <w:rFonts w:ascii="Helvetica" w:hAnsi="Helvetica" w:cs="Helvetica"/>
        </w:rPr>
        <w:t>id</w:t>
      </w:r>
      <w:r w:rsidRPr="00B3310A">
        <w:rPr>
          <w:rStyle w:val="md-plain"/>
          <w:rFonts w:ascii="Helvetica" w:hAnsi="Helvetica" w:cs="Helvetica"/>
        </w:rPr>
        <w:t>，订单</w:t>
      </w:r>
      <w:r w:rsidRPr="00B3310A">
        <w:rPr>
          <w:rStyle w:val="md-plain"/>
          <w:rFonts w:ascii="Helvetica" w:hAnsi="Helvetica" w:cs="Helvetica"/>
        </w:rPr>
        <w:t>id</w:t>
      </w:r>
      <w:r w:rsidRPr="00B3310A">
        <w:rPr>
          <w:rStyle w:val="md-plain"/>
          <w:rFonts w:ascii="Helvetica" w:hAnsi="Helvetica" w:cs="Helvetica"/>
        </w:rPr>
        <w:t>，经纬度和时间戳。我们经过小组讨论决定专注于起止点数据完成本次课题研究。</w:t>
      </w:r>
    </w:p>
    <w:p w:rsidR="00234569" w:rsidRDefault="00234569" w:rsidP="00234569">
      <w:pPr>
        <w:pStyle w:val="md-end-block"/>
        <w:spacing w:before="192" w:beforeAutospacing="0" w:after="192" w:afterAutospacing="0"/>
        <w:ind w:left="360"/>
        <w:rPr>
          <w:rStyle w:val="md-plain"/>
          <w:rFonts w:ascii="Helvetica" w:hAnsi="Helvetica" w:cs="Helvetica"/>
        </w:rPr>
      </w:pPr>
      <w:r w:rsidRPr="00234569">
        <w:rPr>
          <w:rStyle w:val="md-softbreak"/>
          <w:rFonts w:ascii="Helvetica" w:hAnsi="Helvetica" w:cs="Helvetica"/>
          <w:noProof/>
        </w:rPr>
        <w:drawing>
          <wp:inline distT="0" distB="0" distL="0" distR="0" wp14:anchorId="575A6BFA" wp14:editId="42ED3641">
            <wp:extent cx="4357489" cy="2458891"/>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3399" cy="2473512"/>
                    </a:xfrm>
                    <a:prstGeom prst="rect">
                      <a:avLst/>
                    </a:prstGeom>
                  </pic:spPr>
                </pic:pic>
              </a:graphicData>
            </a:graphic>
          </wp:inline>
        </w:drawing>
      </w:r>
    </w:p>
    <w:p w:rsidR="00234569" w:rsidRDefault="00234569" w:rsidP="00234569">
      <w:pPr>
        <w:pStyle w:val="md-end-block"/>
        <w:numPr>
          <w:ilvl w:val="0"/>
          <w:numId w:val="7"/>
        </w:numPr>
        <w:spacing w:before="192" w:beforeAutospacing="0" w:after="192" w:afterAutospacing="0"/>
        <w:rPr>
          <w:rStyle w:val="md-plain"/>
          <w:rFonts w:ascii="Helvetica" w:hAnsi="Helvetica" w:cs="Helvetica"/>
        </w:rPr>
      </w:pPr>
      <w:r w:rsidRPr="00B3310A">
        <w:rPr>
          <w:rStyle w:val="md-plain"/>
          <w:rFonts w:ascii="Helvetica" w:hAnsi="Helvetica" w:cs="Helvetica"/>
        </w:rPr>
        <w:lastRenderedPageBreak/>
        <w:t>搭建分布式集群用于数据处理。安装</w:t>
      </w:r>
      <w:r w:rsidRPr="00B3310A">
        <w:rPr>
          <w:rStyle w:val="md-plain"/>
          <w:rFonts w:ascii="Helvetica" w:hAnsi="Helvetica" w:cs="Helvetica"/>
        </w:rPr>
        <w:t>hadooop</w:t>
      </w:r>
      <w:r w:rsidRPr="00B3310A">
        <w:rPr>
          <w:rStyle w:val="md-plain"/>
          <w:rFonts w:ascii="Helvetica" w:hAnsi="Helvetica" w:cs="Helvetica"/>
        </w:rPr>
        <w:t>，</w:t>
      </w:r>
      <w:r w:rsidRPr="00B3310A">
        <w:rPr>
          <w:rStyle w:val="md-plain"/>
          <w:rFonts w:ascii="Helvetica" w:hAnsi="Helvetica" w:cs="Helvetica"/>
        </w:rPr>
        <w:t>hive</w:t>
      </w:r>
      <w:r w:rsidRPr="00B3310A">
        <w:rPr>
          <w:rStyle w:val="md-plain"/>
          <w:rFonts w:ascii="Helvetica" w:hAnsi="Helvetica" w:cs="Helvetica"/>
        </w:rPr>
        <w:t>，</w:t>
      </w:r>
      <w:r w:rsidRPr="00B3310A">
        <w:rPr>
          <w:rStyle w:val="md-plain"/>
          <w:rFonts w:ascii="Helvetica" w:hAnsi="Helvetica" w:cs="Helvetica"/>
        </w:rPr>
        <w:t>hbase</w:t>
      </w:r>
      <w:r w:rsidRPr="00B3310A">
        <w:rPr>
          <w:rStyle w:val="md-plain"/>
          <w:rFonts w:ascii="Helvetica" w:hAnsi="Helvetica" w:cs="Helvetica"/>
        </w:rPr>
        <w:t>，</w:t>
      </w:r>
      <w:r w:rsidRPr="00B3310A">
        <w:rPr>
          <w:rStyle w:val="md-plain"/>
          <w:rFonts w:ascii="Helvetica" w:hAnsi="Helvetica" w:cs="Helvetica"/>
        </w:rPr>
        <w:t>MySQL</w:t>
      </w:r>
      <w:r w:rsidRPr="00B3310A">
        <w:rPr>
          <w:rStyle w:val="md-plain"/>
          <w:rFonts w:ascii="Helvetica" w:hAnsi="Helvetica" w:cs="Helvetica"/>
        </w:rPr>
        <w:t>，</w:t>
      </w:r>
      <w:r w:rsidRPr="00B3310A">
        <w:rPr>
          <w:rStyle w:val="md-plain"/>
          <w:rFonts w:ascii="Helvetica" w:hAnsi="Helvetica" w:cs="Helvetica"/>
        </w:rPr>
        <w:t>spark</w:t>
      </w:r>
      <w:r w:rsidRPr="00B3310A">
        <w:rPr>
          <w:rStyle w:val="md-plain"/>
          <w:rFonts w:ascii="Helvetica" w:hAnsi="Helvetica" w:cs="Helvetica"/>
        </w:rPr>
        <w:t>等，详见部署文档。但最终因为</w:t>
      </w:r>
      <w:r w:rsidR="008B5DF0">
        <w:rPr>
          <w:rStyle w:val="md-plain"/>
          <w:rFonts w:ascii="Helvetica" w:hAnsi="Helvetica" w:cs="Helvetica" w:hint="eastAsia"/>
        </w:rPr>
        <w:t>云主</w:t>
      </w:r>
      <w:r w:rsidRPr="00B3310A">
        <w:rPr>
          <w:rStyle w:val="md-plain"/>
          <w:rFonts w:ascii="Helvetica" w:hAnsi="Helvetica" w:cs="Helvetica"/>
        </w:rPr>
        <w:t>机算力不足</w:t>
      </w:r>
      <w:bookmarkStart w:id="0" w:name="_GoBack"/>
      <w:bookmarkEnd w:id="0"/>
      <w:r w:rsidRPr="00B3310A">
        <w:rPr>
          <w:rStyle w:val="md-plain"/>
          <w:rFonts w:ascii="Helvetica" w:hAnsi="Helvetica" w:cs="Helvetica"/>
        </w:rPr>
        <w:t>放弃了使用虚拟机的方案，转用个人电脑进行数据处理。主要使用</w:t>
      </w:r>
      <w:r w:rsidRPr="00B3310A">
        <w:rPr>
          <w:rStyle w:val="md-plain"/>
          <w:rFonts w:ascii="Helvetica" w:hAnsi="Helvetica" w:cs="Helvetica"/>
        </w:rPr>
        <w:t>python</w:t>
      </w:r>
      <w:r w:rsidRPr="00B3310A">
        <w:rPr>
          <w:rStyle w:val="md-plain"/>
          <w:rFonts w:ascii="Helvetica" w:hAnsi="Helvetica" w:cs="Helvetica"/>
        </w:rPr>
        <w:t>处理数据。</w:t>
      </w:r>
    </w:p>
    <w:p w:rsidR="00234569" w:rsidRDefault="00234569" w:rsidP="00234569">
      <w:pPr>
        <w:pStyle w:val="md-end-block"/>
        <w:numPr>
          <w:ilvl w:val="0"/>
          <w:numId w:val="7"/>
        </w:numPr>
        <w:spacing w:before="192" w:beforeAutospacing="0" w:after="192" w:afterAutospacing="0"/>
        <w:rPr>
          <w:rStyle w:val="md-plain"/>
          <w:rFonts w:ascii="Helvetica" w:hAnsi="Helvetica" w:cs="Helvetica"/>
        </w:rPr>
      </w:pPr>
      <w:r w:rsidRPr="00B3310A">
        <w:rPr>
          <w:rStyle w:val="md-plain"/>
          <w:rFonts w:ascii="Helvetica" w:hAnsi="Helvetica" w:cs="Helvetica"/>
        </w:rPr>
        <w:t>anaconda+</w:t>
      </w:r>
      <w:r>
        <w:rPr>
          <w:rStyle w:val="md-plain"/>
          <w:rFonts w:ascii="Helvetica" w:hAnsi="Helvetica" w:cs="Helvetica"/>
        </w:rPr>
        <w:t>python</w:t>
      </w:r>
      <w:r w:rsidRPr="00B3310A">
        <w:rPr>
          <w:rStyle w:val="md-plain"/>
          <w:rFonts w:ascii="Helvetica" w:hAnsi="Helvetica" w:cs="Helvetica"/>
        </w:rPr>
        <w:t>环境搭建。由于这两者较为常见，电脑本来就安装过，这里不再赘述。</w:t>
      </w:r>
    </w:p>
    <w:p w:rsidR="00234569" w:rsidRDefault="00234569" w:rsidP="00234569">
      <w:pPr>
        <w:pStyle w:val="md-end-block"/>
        <w:numPr>
          <w:ilvl w:val="0"/>
          <w:numId w:val="7"/>
        </w:numPr>
        <w:spacing w:before="192" w:beforeAutospacing="0" w:after="192" w:afterAutospacing="0"/>
        <w:rPr>
          <w:rStyle w:val="md-plain"/>
          <w:rFonts w:ascii="Helvetica" w:hAnsi="Helvetica" w:cs="Helvetica"/>
        </w:rPr>
      </w:pPr>
      <w:r w:rsidRPr="00B3310A">
        <w:rPr>
          <w:rStyle w:val="md-plain"/>
          <w:rFonts w:ascii="Helvetica" w:hAnsi="Helvetica" w:cs="Helvetica"/>
        </w:rPr>
        <w:t>数据提取，下载</w:t>
      </w:r>
      <w:r w:rsidRPr="00B3310A">
        <w:rPr>
          <w:rStyle w:val="md-plain"/>
          <w:rFonts w:ascii="Helvetica" w:hAnsi="Helvetica" w:cs="Helvetica"/>
        </w:rPr>
        <w:t>ftp</w:t>
      </w:r>
      <w:r w:rsidRPr="00B3310A">
        <w:rPr>
          <w:rStyle w:val="md-plain"/>
          <w:rFonts w:ascii="Helvetica" w:hAnsi="Helvetica" w:cs="Helvetica"/>
        </w:rPr>
        <w:t>上的滴滴数据包，解压，使用</w:t>
      </w:r>
      <w:r w:rsidRPr="00B3310A">
        <w:rPr>
          <w:rStyle w:val="md-plain"/>
          <w:rFonts w:ascii="Helvetica" w:hAnsi="Helvetica" w:cs="Helvetica"/>
        </w:rPr>
        <w:t>python</w:t>
      </w:r>
      <w:r w:rsidRPr="00B3310A">
        <w:rPr>
          <w:rStyle w:val="md-plain"/>
          <w:rFonts w:ascii="Helvetica" w:hAnsi="Helvetica" w:cs="Helvetica"/>
        </w:rPr>
        <w:t>读取数据并存储到内存中，按照实验方案进行排序操作，排序之后的数据输出并存储为</w:t>
      </w:r>
      <w:r w:rsidRPr="00B3310A">
        <w:rPr>
          <w:rStyle w:val="md-plain"/>
          <w:rFonts w:ascii="Helvetica" w:hAnsi="Helvetica" w:cs="Helvetica"/>
        </w:rPr>
        <w:t>sorted</w:t>
      </w:r>
      <w:r w:rsidRPr="00B3310A">
        <w:rPr>
          <w:rStyle w:val="md-plain"/>
          <w:rFonts w:ascii="Helvetica" w:hAnsi="Helvetica" w:cs="Helvetica"/>
        </w:rPr>
        <w:t>文件以备之后使用。对排序之后的数据提取起点信息并输出为</w:t>
      </w:r>
      <w:r w:rsidRPr="00B3310A">
        <w:rPr>
          <w:rStyle w:val="md-plain"/>
          <w:rFonts w:ascii="Helvetica" w:hAnsi="Helvetica" w:cs="Helvetica"/>
        </w:rPr>
        <w:t>result</w:t>
      </w:r>
      <w:r>
        <w:rPr>
          <w:rStyle w:val="md-plain"/>
          <w:rFonts w:ascii="Helvetica" w:hAnsi="Helvetica" w:cs="Helvetica" w:hint="eastAsia"/>
        </w:rPr>
        <w:t>，这一部分操作主要在</w:t>
      </w:r>
      <w:r>
        <w:rPr>
          <w:rStyle w:val="md-plain"/>
          <w:rFonts w:ascii="Helvetica" w:hAnsi="Helvetica" w:cs="Helvetica" w:hint="eastAsia"/>
        </w:rPr>
        <w:t>main</w:t>
      </w:r>
      <w:r>
        <w:rPr>
          <w:rStyle w:val="md-plain"/>
          <w:rFonts w:ascii="Helvetica" w:hAnsi="Helvetica" w:cs="Helvetica"/>
        </w:rPr>
        <w:t>.py</w:t>
      </w:r>
      <w:r>
        <w:rPr>
          <w:rStyle w:val="md-plain"/>
          <w:rFonts w:ascii="Helvetica" w:hAnsi="Helvetica" w:cs="Helvetica" w:hint="eastAsia"/>
        </w:rPr>
        <w:t>中完成。</w:t>
      </w:r>
    </w:p>
    <w:p w:rsidR="00234569" w:rsidRDefault="00234569" w:rsidP="00234569">
      <w:pPr>
        <w:pStyle w:val="md-end-block"/>
        <w:spacing w:before="192" w:beforeAutospacing="0" w:after="192" w:afterAutospacing="0"/>
        <w:ind w:left="360"/>
        <w:rPr>
          <w:rStyle w:val="md-plain"/>
          <w:rFonts w:ascii="Helvetica" w:hAnsi="Helvetica" w:cs="Helvetica"/>
        </w:rPr>
      </w:pPr>
      <w:r w:rsidRPr="00B3310A">
        <w:rPr>
          <w:rStyle w:val="md-plain"/>
          <w:rFonts w:ascii="Helvetica" w:hAnsi="Helvetica" w:cs="Helvetica"/>
        </w:rPr>
        <w:t>进行数据</w:t>
      </w:r>
      <w:r w:rsidRPr="00B3310A">
        <w:rPr>
          <w:rStyle w:val="md-plain"/>
          <w:rFonts w:ascii="Helvetica" w:hAnsi="Helvetica" w:cs="Helvetica"/>
        </w:rPr>
        <w:t>“</w:t>
      </w:r>
      <w:r w:rsidRPr="00B3310A">
        <w:rPr>
          <w:rStyle w:val="md-plain"/>
          <w:rFonts w:ascii="Helvetica" w:hAnsi="Helvetica" w:cs="Helvetica"/>
        </w:rPr>
        <w:t>削边</w:t>
      </w:r>
      <w:r w:rsidRPr="00B3310A">
        <w:rPr>
          <w:rStyle w:val="md-plain"/>
          <w:rFonts w:ascii="Helvetica" w:hAnsi="Helvetica" w:cs="Helvetica"/>
        </w:rPr>
        <w:t>”</w:t>
      </w:r>
      <w:r w:rsidRPr="00B3310A">
        <w:rPr>
          <w:rStyle w:val="md-plain"/>
          <w:rFonts w:ascii="Helvetica" w:hAnsi="Helvetica" w:cs="Helvetica"/>
        </w:rPr>
        <w:t>，经过我们的多次试验，最终留下</w:t>
      </w:r>
      <w:r>
        <w:rPr>
          <w:rStyle w:val="md-plain"/>
          <w:rFonts w:ascii="Helvetica" w:hAnsi="Helvetica" w:cs="Helvetica" w:hint="eastAsia"/>
        </w:rPr>
        <w:t>纬度</w:t>
      </w:r>
      <w:r w:rsidRPr="00B3310A">
        <w:rPr>
          <w:rStyle w:val="md-plain"/>
          <w:rFonts w:ascii="Helvetica" w:hAnsi="Helvetica" w:cs="Helvetica"/>
        </w:rPr>
        <w:t>34.21-34.27</w:t>
      </w:r>
      <w:r w:rsidRPr="00B3310A">
        <w:rPr>
          <w:rStyle w:val="md-plain"/>
          <w:rFonts w:ascii="Helvetica" w:hAnsi="Helvetica" w:cs="Helvetica"/>
        </w:rPr>
        <w:t>经度</w:t>
      </w:r>
      <w:r w:rsidRPr="00B3310A">
        <w:rPr>
          <w:rStyle w:val="md-plain"/>
          <w:rFonts w:ascii="Helvetica" w:hAnsi="Helvetica" w:cs="Helvetica"/>
        </w:rPr>
        <w:t>108.92-108.99</w:t>
      </w:r>
      <w:r w:rsidRPr="00B3310A">
        <w:rPr>
          <w:rStyle w:val="md-plain"/>
          <w:rFonts w:ascii="Helvetica" w:hAnsi="Helvetica" w:cs="Helvetica"/>
        </w:rPr>
        <w:t>范围内的数据作为有效的起点数据。</w:t>
      </w:r>
      <w:r w:rsidR="00EC3D18">
        <w:rPr>
          <w:rStyle w:val="md-plain"/>
          <w:rFonts w:ascii="Helvetica" w:hAnsi="Helvetica" w:cs="Helvetica" w:hint="eastAsia"/>
        </w:rPr>
        <w:t>后对</w:t>
      </w:r>
      <w:r w:rsidRPr="00B3310A">
        <w:rPr>
          <w:rStyle w:val="md-plain"/>
          <w:rFonts w:ascii="Helvetica" w:hAnsi="Helvetica" w:cs="Helvetica"/>
        </w:rPr>
        <w:t>数据进行按时段分类，将一天的数据分为</w:t>
      </w:r>
      <w:r w:rsidRPr="00B3310A">
        <w:rPr>
          <w:rStyle w:val="md-plain"/>
          <w:rFonts w:ascii="Helvetica" w:hAnsi="Helvetica" w:cs="Helvetica"/>
        </w:rPr>
        <w:t>24</w:t>
      </w:r>
      <w:r w:rsidRPr="00B3310A">
        <w:rPr>
          <w:rStyle w:val="md-plain"/>
          <w:rFonts w:ascii="Helvetica" w:hAnsi="Helvetica" w:cs="Helvetica"/>
        </w:rPr>
        <w:t>个小时数据。</w:t>
      </w:r>
      <w:r w:rsidR="00EC3D18">
        <w:rPr>
          <w:rStyle w:val="md-plain"/>
          <w:rFonts w:ascii="Helvetica" w:hAnsi="Helvetica" w:cs="Helvetica" w:hint="eastAsia"/>
        </w:rPr>
        <w:t>这部分主要在</w:t>
      </w:r>
      <w:r w:rsidR="00EC3D18">
        <w:rPr>
          <w:rStyle w:val="md-plain"/>
          <w:rFonts w:ascii="Helvetica" w:hAnsi="Helvetica" w:cs="Helvetica" w:hint="eastAsia"/>
        </w:rPr>
        <w:t>split</w:t>
      </w:r>
      <w:r w:rsidR="00EC3D18">
        <w:rPr>
          <w:rStyle w:val="md-plain"/>
          <w:rFonts w:ascii="Helvetica" w:hAnsi="Helvetica" w:cs="Helvetica"/>
        </w:rPr>
        <w:t>.py</w:t>
      </w:r>
      <w:r w:rsidR="00EC3D18">
        <w:rPr>
          <w:rStyle w:val="md-plain"/>
          <w:rFonts w:ascii="Helvetica" w:hAnsi="Helvetica" w:cs="Helvetica" w:hint="eastAsia"/>
        </w:rPr>
        <w:t>中完成。</w:t>
      </w:r>
    </w:p>
    <w:p w:rsidR="00234569" w:rsidRDefault="00EC3D18" w:rsidP="00234569">
      <w:pPr>
        <w:pStyle w:val="md-end-block"/>
        <w:spacing w:before="192" w:beforeAutospacing="0" w:after="192" w:afterAutospacing="0"/>
        <w:ind w:left="360"/>
        <w:rPr>
          <w:rStyle w:val="md-plain"/>
          <w:rFonts w:ascii="Helvetica" w:hAnsi="Helvetica" w:cs="Helvetica"/>
        </w:rPr>
      </w:pPr>
      <w:r w:rsidRPr="00EC3D18">
        <w:rPr>
          <w:rStyle w:val="md-plain"/>
          <w:rFonts w:ascii="Helvetica" w:hAnsi="Helvetica" w:cs="Helvetica"/>
          <w:noProof/>
        </w:rPr>
        <w:drawing>
          <wp:inline distT="0" distB="0" distL="0" distR="0" wp14:anchorId="73E06F86" wp14:editId="7908A153">
            <wp:extent cx="5274310" cy="47504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750435"/>
                    </a:xfrm>
                    <a:prstGeom prst="rect">
                      <a:avLst/>
                    </a:prstGeom>
                  </pic:spPr>
                </pic:pic>
              </a:graphicData>
            </a:graphic>
          </wp:inline>
        </w:drawing>
      </w:r>
    </w:p>
    <w:p w:rsidR="00EC3D18" w:rsidRDefault="00EC3D18" w:rsidP="00EC3D18">
      <w:pPr>
        <w:pStyle w:val="md-end-block"/>
        <w:spacing w:before="192" w:beforeAutospacing="0" w:after="192" w:afterAutospacing="0"/>
        <w:ind w:left="360"/>
        <w:jc w:val="center"/>
        <w:rPr>
          <w:rStyle w:val="md-plain"/>
          <w:rFonts w:asciiTheme="minorEastAsia" w:eastAsiaTheme="minorEastAsia" w:hAnsiTheme="minorEastAsia" w:cs="Helvetica"/>
          <w:sz w:val="21"/>
          <w:szCs w:val="21"/>
        </w:rPr>
      </w:pPr>
      <w:r w:rsidRPr="00EC3D18">
        <w:rPr>
          <w:rStyle w:val="md-plain"/>
          <w:rFonts w:asciiTheme="minorEastAsia" w:eastAsiaTheme="minorEastAsia" w:hAnsiTheme="minorEastAsia" w:cs="Helvetica"/>
          <w:sz w:val="21"/>
          <w:szCs w:val="21"/>
        </w:rPr>
        <w:t>Main.py</w:t>
      </w:r>
      <w:r w:rsidRPr="00EC3D18">
        <w:rPr>
          <w:rStyle w:val="md-plain"/>
          <w:rFonts w:asciiTheme="minorEastAsia" w:eastAsiaTheme="minorEastAsia" w:hAnsiTheme="minorEastAsia" w:cs="Helvetica" w:hint="eastAsia"/>
          <w:sz w:val="21"/>
          <w:szCs w:val="21"/>
        </w:rPr>
        <w:t>代码截图</w:t>
      </w:r>
    </w:p>
    <w:p w:rsidR="00EC3D18" w:rsidRDefault="00EC3D18" w:rsidP="00EC3D18">
      <w:pPr>
        <w:pStyle w:val="md-end-block"/>
        <w:spacing w:before="192" w:beforeAutospacing="0" w:after="192" w:afterAutospacing="0"/>
        <w:ind w:left="360"/>
        <w:jc w:val="center"/>
        <w:rPr>
          <w:rStyle w:val="md-plain"/>
          <w:rFonts w:asciiTheme="minorEastAsia" w:eastAsiaTheme="minorEastAsia" w:hAnsiTheme="minorEastAsia" w:cs="Helvetica"/>
          <w:sz w:val="21"/>
          <w:szCs w:val="21"/>
        </w:rPr>
      </w:pPr>
      <w:r w:rsidRPr="00EC3D18">
        <w:rPr>
          <w:rStyle w:val="md-plain"/>
          <w:rFonts w:asciiTheme="minorEastAsia" w:eastAsiaTheme="minorEastAsia" w:hAnsiTheme="minorEastAsia" w:cs="Helvetica"/>
          <w:noProof/>
          <w:sz w:val="21"/>
          <w:szCs w:val="21"/>
        </w:rPr>
        <w:lastRenderedPageBreak/>
        <w:drawing>
          <wp:inline distT="0" distB="0" distL="0" distR="0" wp14:anchorId="7DF3C6DC" wp14:editId="1B62C2AC">
            <wp:extent cx="5274310" cy="52304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230495"/>
                    </a:xfrm>
                    <a:prstGeom prst="rect">
                      <a:avLst/>
                    </a:prstGeom>
                  </pic:spPr>
                </pic:pic>
              </a:graphicData>
            </a:graphic>
          </wp:inline>
        </w:drawing>
      </w:r>
    </w:p>
    <w:p w:rsidR="00EC3D18" w:rsidRPr="00EC3D18" w:rsidRDefault="00EC3D18" w:rsidP="00EC3D18">
      <w:pPr>
        <w:pStyle w:val="md-end-block"/>
        <w:spacing w:before="192" w:beforeAutospacing="0" w:after="192" w:afterAutospacing="0"/>
        <w:ind w:left="360"/>
        <w:jc w:val="center"/>
        <w:rPr>
          <w:rStyle w:val="md-plain"/>
          <w:rFonts w:asciiTheme="minorEastAsia" w:eastAsiaTheme="minorEastAsia" w:hAnsiTheme="minorEastAsia" w:cs="Helvetica"/>
          <w:sz w:val="21"/>
          <w:szCs w:val="21"/>
        </w:rPr>
      </w:pPr>
      <w:r>
        <w:rPr>
          <w:rStyle w:val="md-plain"/>
          <w:rFonts w:asciiTheme="minorEastAsia" w:eastAsiaTheme="minorEastAsia" w:hAnsiTheme="minorEastAsia" w:cs="Helvetica"/>
          <w:sz w:val="21"/>
          <w:szCs w:val="21"/>
        </w:rPr>
        <w:t>S</w:t>
      </w:r>
      <w:r>
        <w:rPr>
          <w:rStyle w:val="md-plain"/>
          <w:rFonts w:asciiTheme="minorEastAsia" w:eastAsiaTheme="minorEastAsia" w:hAnsiTheme="minorEastAsia" w:cs="Helvetica" w:hint="eastAsia"/>
          <w:sz w:val="21"/>
          <w:szCs w:val="21"/>
        </w:rPr>
        <w:t>plit</w:t>
      </w:r>
      <w:r>
        <w:rPr>
          <w:rStyle w:val="md-plain"/>
          <w:rFonts w:asciiTheme="minorEastAsia" w:eastAsiaTheme="minorEastAsia" w:hAnsiTheme="minorEastAsia" w:cs="Helvetica"/>
          <w:sz w:val="21"/>
          <w:szCs w:val="21"/>
        </w:rPr>
        <w:t>.py</w:t>
      </w:r>
      <w:r>
        <w:rPr>
          <w:rStyle w:val="md-plain"/>
          <w:rFonts w:asciiTheme="minorEastAsia" w:eastAsiaTheme="minorEastAsia" w:hAnsiTheme="minorEastAsia" w:cs="Helvetica" w:hint="eastAsia"/>
          <w:sz w:val="21"/>
          <w:szCs w:val="21"/>
        </w:rPr>
        <w:t>代码截图</w:t>
      </w:r>
    </w:p>
    <w:p w:rsidR="00EC3D18" w:rsidRDefault="00234569" w:rsidP="00234569">
      <w:pPr>
        <w:pStyle w:val="md-end-block"/>
        <w:numPr>
          <w:ilvl w:val="0"/>
          <w:numId w:val="7"/>
        </w:numPr>
        <w:spacing w:before="192" w:beforeAutospacing="0" w:after="192" w:afterAutospacing="0"/>
        <w:rPr>
          <w:rStyle w:val="md-plain"/>
          <w:rFonts w:ascii="Helvetica" w:hAnsi="Helvetica" w:cs="Helvetica"/>
        </w:rPr>
      </w:pPr>
      <w:r w:rsidRPr="00B3310A">
        <w:rPr>
          <w:rStyle w:val="md-plain"/>
          <w:rFonts w:ascii="Helvetica" w:hAnsi="Helvetica" w:cs="Helvetica"/>
        </w:rPr>
        <w:t>转换为百度热力图</w:t>
      </w:r>
      <w:r w:rsidRPr="00B3310A">
        <w:rPr>
          <w:rStyle w:val="md-plain"/>
          <w:rFonts w:ascii="Helvetica" w:hAnsi="Helvetica" w:cs="Helvetica"/>
        </w:rPr>
        <w:t>api</w:t>
      </w:r>
      <w:r w:rsidRPr="00B3310A">
        <w:rPr>
          <w:rStyle w:val="md-plain"/>
          <w:rFonts w:ascii="Helvetica" w:hAnsi="Helvetica" w:cs="Helvetica"/>
        </w:rPr>
        <w:t>接受的数据格式调用百度</w:t>
      </w:r>
      <w:r w:rsidRPr="00B3310A">
        <w:rPr>
          <w:rStyle w:val="md-plain"/>
          <w:rFonts w:ascii="Helvetica" w:hAnsi="Helvetica" w:cs="Helvetica"/>
        </w:rPr>
        <w:t>api</w:t>
      </w:r>
      <w:r w:rsidRPr="00B3310A">
        <w:rPr>
          <w:rStyle w:val="md-plain"/>
          <w:rFonts w:ascii="Helvetica" w:hAnsi="Helvetica" w:cs="Helvetica"/>
        </w:rPr>
        <w:t>绘制热力图。</w:t>
      </w:r>
      <w:r w:rsidR="00EC3D18">
        <w:rPr>
          <w:rStyle w:val="md-plain"/>
          <w:rFonts w:ascii="Helvetica" w:hAnsi="Helvetica" w:cs="Helvetica" w:hint="eastAsia"/>
        </w:rPr>
        <w:t>绘制出的热力图效果如下：</w:t>
      </w:r>
    </w:p>
    <w:p w:rsidR="00234569" w:rsidRDefault="00EC3D18" w:rsidP="00EC3D18">
      <w:pPr>
        <w:pStyle w:val="md-end-block"/>
        <w:spacing w:before="192" w:beforeAutospacing="0" w:after="192" w:afterAutospacing="0"/>
        <w:ind w:left="360"/>
        <w:jc w:val="center"/>
        <w:rPr>
          <w:rStyle w:val="md-plain"/>
          <w:rFonts w:ascii="Helvetica" w:hAnsi="Helvetica" w:cs="Helvetica"/>
        </w:rPr>
      </w:pPr>
      <w:r w:rsidRPr="00EC3D18">
        <w:rPr>
          <w:rStyle w:val="md-plain"/>
          <w:rFonts w:ascii="Helvetica" w:hAnsi="Helvetica" w:cs="Helvetica"/>
          <w:noProof/>
        </w:rPr>
        <w:drawing>
          <wp:inline distT="0" distB="0" distL="0" distR="0" wp14:anchorId="6438F792" wp14:editId="0B801629">
            <wp:extent cx="3980329" cy="2162201"/>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8099" cy="2177286"/>
                    </a:xfrm>
                    <a:prstGeom prst="rect">
                      <a:avLst/>
                    </a:prstGeom>
                  </pic:spPr>
                </pic:pic>
              </a:graphicData>
            </a:graphic>
          </wp:inline>
        </w:drawing>
      </w:r>
    </w:p>
    <w:p w:rsidR="00EC3D18" w:rsidRPr="00EC3D18" w:rsidRDefault="00EC3D18" w:rsidP="00EC3D18">
      <w:pPr>
        <w:pStyle w:val="md-end-block"/>
        <w:spacing w:before="192" w:beforeAutospacing="0" w:after="192" w:afterAutospacing="0"/>
        <w:ind w:left="360"/>
        <w:jc w:val="center"/>
        <w:rPr>
          <w:rStyle w:val="md-plain"/>
          <w:rFonts w:asciiTheme="minorEastAsia" w:eastAsiaTheme="minorEastAsia" w:hAnsiTheme="minorEastAsia" w:cs="Helvetica"/>
          <w:sz w:val="21"/>
          <w:szCs w:val="21"/>
        </w:rPr>
      </w:pPr>
      <w:r w:rsidRPr="00EC3D18">
        <w:rPr>
          <w:rStyle w:val="md-plain"/>
          <w:rFonts w:asciiTheme="minorEastAsia" w:eastAsiaTheme="minorEastAsia" w:hAnsiTheme="minorEastAsia" w:cs="Helvetica" w:hint="eastAsia"/>
          <w:sz w:val="21"/>
          <w:szCs w:val="21"/>
        </w:rPr>
        <w:t>热力图效果图</w:t>
      </w:r>
    </w:p>
    <w:p w:rsidR="00EC3D18" w:rsidRDefault="00EC3D18" w:rsidP="00EC3D18">
      <w:pPr>
        <w:pStyle w:val="md-end-block"/>
        <w:spacing w:before="192" w:beforeAutospacing="0" w:after="192" w:afterAutospacing="0"/>
        <w:ind w:left="360"/>
        <w:rPr>
          <w:rStyle w:val="md-plain"/>
          <w:rFonts w:ascii="Helvetica" w:hAnsi="Helvetica" w:cs="Helvetica"/>
        </w:rPr>
      </w:pPr>
    </w:p>
    <w:p w:rsidR="00702C7C" w:rsidRPr="00702C7C" w:rsidRDefault="00234569" w:rsidP="00702C7C">
      <w:pPr>
        <w:pStyle w:val="md-end-block"/>
        <w:numPr>
          <w:ilvl w:val="0"/>
          <w:numId w:val="7"/>
        </w:numPr>
        <w:spacing w:before="192" w:beforeAutospacing="0" w:after="192" w:afterAutospacing="0"/>
        <w:rPr>
          <w:rStyle w:val="md-plain"/>
          <w:rFonts w:ascii="Helvetica" w:hAnsi="Helvetica" w:cs="Helvetica"/>
        </w:rPr>
      </w:pPr>
      <w:r w:rsidRPr="00B3310A">
        <w:rPr>
          <w:rStyle w:val="md-plain"/>
          <w:rFonts w:ascii="Helvetica" w:hAnsi="Helvetica" w:cs="Helvetica"/>
        </w:rPr>
        <w:t>使用</w:t>
      </w:r>
      <w:r w:rsidRPr="00B3310A">
        <w:rPr>
          <w:rStyle w:val="md-plain"/>
          <w:rFonts w:ascii="Helvetica" w:hAnsi="Helvetica" w:cs="Helvetica"/>
        </w:rPr>
        <w:t>sorted</w:t>
      </w:r>
      <w:r w:rsidRPr="00B3310A">
        <w:rPr>
          <w:rStyle w:val="md-plain"/>
          <w:rFonts w:ascii="Helvetica" w:hAnsi="Helvetica" w:cs="Helvetica"/>
        </w:rPr>
        <w:t>数据生成终点数据。</w:t>
      </w:r>
      <w:r w:rsidR="00702C7C">
        <w:rPr>
          <w:rStyle w:val="md-plain"/>
          <w:rFonts w:ascii="Helvetica" w:hAnsi="Helvetica" w:cs="Helvetica" w:hint="eastAsia"/>
        </w:rPr>
        <w:t>终点数据保存在</w:t>
      </w:r>
      <w:r w:rsidR="00702C7C">
        <w:rPr>
          <w:rStyle w:val="md-plain"/>
          <w:rFonts w:ascii="Helvetica" w:hAnsi="Helvetica" w:cs="Helvetica" w:hint="eastAsia"/>
        </w:rPr>
        <w:t>endpoint</w:t>
      </w:r>
      <w:r w:rsidR="00702C7C">
        <w:rPr>
          <w:rStyle w:val="md-plain"/>
          <w:rFonts w:ascii="Helvetica" w:hAnsi="Helvetica" w:cs="Helvetica" w:hint="eastAsia"/>
        </w:rPr>
        <w:t>文件中</w:t>
      </w:r>
    </w:p>
    <w:p w:rsidR="00234569" w:rsidRDefault="00234569" w:rsidP="00234569">
      <w:pPr>
        <w:pStyle w:val="md-end-block"/>
        <w:numPr>
          <w:ilvl w:val="0"/>
          <w:numId w:val="7"/>
        </w:numPr>
        <w:spacing w:before="192" w:beforeAutospacing="0" w:after="192" w:afterAutospacing="0"/>
        <w:rPr>
          <w:rStyle w:val="md-plain"/>
          <w:rFonts w:ascii="Helvetica" w:hAnsi="Helvetica" w:cs="Helvetica"/>
        </w:rPr>
      </w:pPr>
      <w:r w:rsidRPr="00B3310A">
        <w:rPr>
          <w:rStyle w:val="md-plain"/>
          <w:rFonts w:ascii="Helvetica" w:hAnsi="Helvetica" w:cs="Helvetica"/>
        </w:rPr>
        <w:t>将起点终点数据转化为网格点权值</w:t>
      </w:r>
      <w:r w:rsidR="00702C7C">
        <w:rPr>
          <w:rStyle w:val="md-plain"/>
          <w:rFonts w:ascii="Helvetica" w:hAnsi="Helvetica" w:cs="Helvetica" w:hint="eastAsia"/>
        </w:rPr>
        <w:t>，这一部分主要由</w:t>
      </w:r>
      <w:r w:rsidR="00E15D0E">
        <w:rPr>
          <w:rStyle w:val="md-plain"/>
          <w:rFonts w:ascii="Helvetica" w:hAnsi="Helvetica" w:cs="Helvetica" w:hint="eastAsia"/>
        </w:rPr>
        <w:t>adjust</w:t>
      </w:r>
      <w:r w:rsidR="00702C7C">
        <w:rPr>
          <w:rStyle w:val="md-plain"/>
          <w:rFonts w:ascii="Helvetica" w:hAnsi="Helvetica" w:cs="Helvetica"/>
        </w:rPr>
        <w:t>.py</w:t>
      </w:r>
      <w:r w:rsidR="00702C7C">
        <w:rPr>
          <w:rStyle w:val="md-plain"/>
          <w:rFonts w:ascii="Helvetica" w:hAnsi="Helvetica" w:cs="Helvetica" w:hint="eastAsia"/>
        </w:rPr>
        <w:t>完成</w:t>
      </w:r>
    </w:p>
    <w:p w:rsidR="00702C7C" w:rsidRDefault="00702C7C" w:rsidP="00702C7C">
      <w:pPr>
        <w:pStyle w:val="md-end-block"/>
        <w:spacing w:before="192" w:beforeAutospacing="0" w:after="192" w:afterAutospacing="0"/>
        <w:ind w:left="360"/>
        <w:rPr>
          <w:rStyle w:val="md-plain"/>
          <w:rFonts w:ascii="Helvetica" w:hAnsi="Helvetica" w:cs="Helvetica"/>
        </w:rPr>
      </w:pPr>
      <w:r w:rsidRPr="00702C7C">
        <w:rPr>
          <w:rStyle w:val="md-plain"/>
          <w:rFonts w:ascii="Helvetica" w:hAnsi="Helvetica" w:cs="Helvetica"/>
          <w:noProof/>
        </w:rPr>
        <w:drawing>
          <wp:inline distT="0" distB="0" distL="0" distR="0" wp14:anchorId="4BC1557B" wp14:editId="1C166A43">
            <wp:extent cx="5274310" cy="54495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449570"/>
                    </a:xfrm>
                    <a:prstGeom prst="rect">
                      <a:avLst/>
                    </a:prstGeom>
                  </pic:spPr>
                </pic:pic>
              </a:graphicData>
            </a:graphic>
          </wp:inline>
        </w:drawing>
      </w:r>
    </w:p>
    <w:p w:rsidR="00702C7C" w:rsidRPr="00702C7C" w:rsidRDefault="00702C7C" w:rsidP="00702C7C">
      <w:pPr>
        <w:pStyle w:val="md-end-block"/>
        <w:spacing w:before="192" w:beforeAutospacing="0" w:after="192" w:afterAutospacing="0"/>
        <w:ind w:left="360"/>
        <w:jc w:val="center"/>
        <w:rPr>
          <w:rStyle w:val="md-plain"/>
          <w:rFonts w:asciiTheme="minorEastAsia" w:eastAsiaTheme="minorEastAsia" w:hAnsiTheme="minorEastAsia" w:cs="Helvetica"/>
          <w:sz w:val="21"/>
          <w:szCs w:val="21"/>
        </w:rPr>
      </w:pPr>
      <w:r w:rsidRPr="00702C7C">
        <w:rPr>
          <w:rStyle w:val="md-plain"/>
          <w:rFonts w:asciiTheme="minorEastAsia" w:eastAsiaTheme="minorEastAsia" w:hAnsiTheme="minorEastAsia" w:cs="Helvetica"/>
          <w:sz w:val="21"/>
          <w:szCs w:val="21"/>
        </w:rPr>
        <w:t>A</w:t>
      </w:r>
      <w:r w:rsidRPr="00702C7C">
        <w:rPr>
          <w:rStyle w:val="md-plain"/>
          <w:rFonts w:asciiTheme="minorEastAsia" w:eastAsiaTheme="minorEastAsia" w:hAnsiTheme="minorEastAsia" w:cs="Helvetica" w:hint="eastAsia"/>
          <w:sz w:val="21"/>
          <w:szCs w:val="21"/>
        </w:rPr>
        <w:t>djust</w:t>
      </w:r>
      <w:r w:rsidRPr="00702C7C">
        <w:rPr>
          <w:rStyle w:val="md-plain"/>
          <w:rFonts w:asciiTheme="minorEastAsia" w:eastAsiaTheme="minorEastAsia" w:hAnsiTheme="minorEastAsia" w:cs="Helvetica"/>
          <w:sz w:val="21"/>
          <w:szCs w:val="21"/>
        </w:rPr>
        <w:t>.py</w:t>
      </w:r>
      <w:r w:rsidRPr="00702C7C">
        <w:rPr>
          <w:rStyle w:val="md-plain"/>
          <w:rFonts w:asciiTheme="minorEastAsia" w:eastAsiaTheme="minorEastAsia" w:hAnsiTheme="minorEastAsia" w:cs="Helvetica" w:hint="eastAsia"/>
          <w:sz w:val="21"/>
          <w:szCs w:val="21"/>
        </w:rPr>
        <w:t>代码截图</w:t>
      </w:r>
    </w:p>
    <w:p w:rsidR="00234569" w:rsidRDefault="00234569" w:rsidP="00234569">
      <w:pPr>
        <w:pStyle w:val="md-end-block"/>
        <w:numPr>
          <w:ilvl w:val="0"/>
          <w:numId w:val="7"/>
        </w:numPr>
        <w:spacing w:before="192" w:beforeAutospacing="0" w:after="192" w:afterAutospacing="0"/>
        <w:rPr>
          <w:rStyle w:val="md-plain"/>
          <w:rFonts w:ascii="Helvetica" w:hAnsi="Helvetica" w:cs="Helvetica"/>
        </w:rPr>
      </w:pPr>
      <w:r w:rsidRPr="00B3310A">
        <w:rPr>
          <w:rStyle w:val="md-plain"/>
          <w:rFonts w:ascii="Helvetica" w:hAnsi="Helvetica" w:cs="Helvetica"/>
        </w:rPr>
        <w:t>使用</w:t>
      </w:r>
      <w:r w:rsidRPr="00B3310A">
        <w:rPr>
          <w:rStyle w:val="md-plain"/>
          <w:rFonts w:ascii="Helvetica" w:hAnsi="Helvetica" w:cs="Helvetica"/>
        </w:rPr>
        <w:t>chain</w:t>
      </w:r>
      <w:r w:rsidRPr="00B3310A">
        <w:rPr>
          <w:rStyle w:val="md-plain"/>
          <w:rFonts w:ascii="Helvetica" w:hAnsi="Helvetica" w:cs="Helvetica"/>
        </w:rPr>
        <w:t>算法与</w:t>
      </w:r>
      <w:r w:rsidRPr="00B3310A">
        <w:rPr>
          <w:rStyle w:val="md-plain"/>
          <w:rFonts w:ascii="Helvetica" w:hAnsi="Helvetica" w:cs="Helvetica"/>
        </w:rPr>
        <w:t>r*tree</w:t>
      </w:r>
      <w:r w:rsidRPr="00B3310A">
        <w:rPr>
          <w:rStyle w:val="md-plain"/>
          <w:rFonts w:ascii="Helvetica" w:hAnsi="Helvetica" w:cs="Helvetica"/>
        </w:rPr>
        <w:t>进行</w:t>
      </w:r>
      <w:r w:rsidRPr="00B3310A">
        <w:rPr>
          <w:rStyle w:val="md-plain"/>
          <w:rFonts w:ascii="Helvetica" w:hAnsi="Helvetica" w:cs="Helvetica"/>
        </w:rPr>
        <w:t>weighted-spatial-matching</w:t>
      </w:r>
      <w:r w:rsidRPr="00B3310A">
        <w:rPr>
          <w:rStyle w:val="md-plain"/>
          <w:rFonts w:ascii="Helvetica" w:hAnsi="Helvetica" w:cs="Helvetica"/>
        </w:rPr>
        <w:t>，得到合理的调度方案。</w:t>
      </w:r>
      <w:r w:rsidR="00702C7C">
        <w:rPr>
          <w:rStyle w:val="md-plain"/>
          <w:rFonts w:ascii="Helvetica" w:hAnsi="Helvetica" w:cs="Helvetica" w:hint="eastAsia"/>
        </w:rPr>
        <w:t>这部分主要由</w:t>
      </w:r>
      <w:r w:rsidR="00702C7C">
        <w:rPr>
          <w:rStyle w:val="md-plain"/>
          <w:rFonts w:ascii="Helvetica" w:hAnsi="Helvetica" w:cs="Helvetica" w:hint="eastAsia"/>
        </w:rPr>
        <w:t>SPM</w:t>
      </w:r>
      <w:r w:rsidR="00702C7C">
        <w:rPr>
          <w:rStyle w:val="md-plain"/>
          <w:rFonts w:ascii="Helvetica" w:hAnsi="Helvetica" w:cs="Helvetica"/>
        </w:rPr>
        <w:t>.py</w:t>
      </w:r>
      <w:r w:rsidR="00702C7C">
        <w:rPr>
          <w:rStyle w:val="md-plain"/>
          <w:rFonts w:ascii="Helvetica" w:hAnsi="Helvetica" w:cs="Helvetica" w:hint="eastAsia"/>
        </w:rPr>
        <w:t>完成。由于代码过长我们将代码按功能函数截图：</w:t>
      </w:r>
    </w:p>
    <w:p w:rsidR="00702C7C" w:rsidRDefault="00702C7C" w:rsidP="00702C7C">
      <w:pPr>
        <w:pStyle w:val="md-end-block"/>
        <w:spacing w:before="192" w:beforeAutospacing="0" w:after="192" w:afterAutospacing="0"/>
        <w:ind w:left="360"/>
        <w:rPr>
          <w:rStyle w:val="md-plain"/>
          <w:rFonts w:ascii="Helvetica" w:hAnsi="Helvetica" w:cs="Helvetica"/>
        </w:rPr>
      </w:pPr>
      <w:r>
        <w:rPr>
          <w:rStyle w:val="md-plain"/>
          <w:rFonts w:ascii="Helvetica" w:hAnsi="Helvetica" w:cs="Helvetica"/>
        </w:rPr>
        <w:t>G</w:t>
      </w:r>
      <w:r>
        <w:rPr>
          <w:rStyle w:val="md-plain"/>
          <w:rFonts w:ascii="Helvetica" w:hAnsi="Helvetica" w:cs="Helvetica" w:hint="eastAsia"/>
        </w:rPr>
        <w:t>et</w:t>
      </w:r>
      <w:r>
        <w:rPr>
          <w:rStyle w:val="md-plain"/>
          <w:rFonts w:ascii="Helvetica" w:hAnsi="Helvetica" w:cs="Helvetica"/>
        </w:rPr>
        <w:t>_input()</w:t>
      </w:r>
      <w:r>
        <w:rPr>
          <w:rStyle w:val="md-plain"/>
          <w:rFonts w:ascii="Helvetica" w:hAnsi="Helvetica" w:cs="Helvetica" w:hint="eastAsia"/>
        </w:rPr>
        <w:t>函数完成从文件中读取起点终点数据的操作</w:t>
      </w:r>
    </w:p>
    <w:p w:rsidR="00702C7C" w:rsidRDefault="00702C7C" w:rsidP="00702C7C">
      <w:pPr>
        <w:pStyle w:val="md-end-block"/>
        <w:spacing w:before="192" w:beforeAutospacing="0" w:after="192" w:afterAutospacing="0"/>
        <w:ind w:left="360"/>
        <w:rPr>
          <w:rStyle w:val="md-plain"/>
          <w:rFonts w:ascii="Helvetica" w:hAnsi="Helvetica" w:cs="Helvetica"/>
        </w:rPr>
      </w:pPr>
      <w:r w:rsidRPr="00702C7C">
        <w:rPr>
          <w:rStyle w:val="md-plain"/>
          <w:rFonts w:ascii="Helvetica" w:hAnsi="Helvetica" w:cs="Helvetica"/>
          <w:noProof/>
        </w:rPr>
        <w:lastRenderedPageBreak/>
        <w:drawing>
          <wp:inline distT="0" distB="0" distL="0" distR="0" wp14:anchorId="3CB89669" wp14:editId="0E72F256">
            <wp:extent cx="4210850" cy="354351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18414" cy="3549884"/>
                    </a:xfrm>
                    <a:prstGeom prst="rect">
                      <a:avLst/>
                    </a:prstGeom>
                  </pic:spPr>
                </pic:pic>
              </a:graphicData>
            </a:graphic>
          </wp:inline>
        </w:drawing>
      </w:r>
    </w:p>
    <w:p w:rsidR="00702C7C" w:rsidRDefault="00702C7C" w:rsidP="00702C7C">
      <w:pPr>
        <w:pStyle w:val="md-end-block"/>
        <w:spacing w:before="192" w:beforeAutospacing="0" w:after="192" w:afterAutospacing="0"/>
        <w:ind w:left="360"/>
        <w:rPr>
          <w:rStyle w:val="md-plain"/>
          <w:rFonts w:ascii="Helvetica" w:hAnsi="Helvetica" w:cs="Helvetica"/>
        </w:rPr>
      </w:pPr>
      <w:r>
        <w:rPr>
          <w:rStyle w:val="md-plain"/>
          <w:rFonts w:ascii="Helvetica" w:hAnsi="Helvetica" w:cs="Helvetica"/>
        </w:rPr>
        <w:t>I</w:t>
      </w:r>
      <w:r>
        <w:rPr>
          <w:rStyle w:val="md-plain"/>
          <w:rFonts w:ascii="Helvetica" w:hAnsi="Helvetica" w:cs="Helvetica" w:hint="eastAsia"/>
        </w:rPr>
        <w:t>dx</w:t>
      </w:r>
      <w:r>
        <w:rPr>
          <w:rStyle w:val="md-plain"/>
          <w:rFonts w:ascii="Helvetica" w:hAnsi="Helvetica" w:cs="Helvetica"/>
        </w:rPr>
        <w:t>_build()</w:t>
      </w:r>
      <w:r>
        <w:rPr>
          <w:rStyle w:val="md-plain"/>
          <w:rFonts w:ascii="Helvetica" w:hAnsi="Helvetica" w:cs="Helvetica" w:hint="eastAsia"/>
        </w:rPr>
        <w:t>函数完成了二维空间</w:t>
      </w:r>
      <w:r>
        <w:rPr>
          <w:rStyle w:val="md-plain"/>
          <w:rFonts w:ascii="Helvetica" w:hAnsi="Helvetica" w:cs="Helvetica" w:hint="eastAsia"/>
        </w:rPr>
        <w:t>rtree</w:t>
      </w:r>
      <w:r>
        <w:rPr>
          <w:rStyle w:val="md-plain"/>
          <w:rFonts w:ascii="Helvetica" w:hAnsi="Helvetica" w:cs="Helvetica" w:hint="eastAsia"/>
        </w:rPr>
        <w:t>结构的索引建立</w:t>
      </w:r>
    </w:p>
    <w:p w:rsidR="00702C7C" w:rsidRDefault="00702C7C" w:rsidP="00702C7C">
      <w:pPr>
        <w:pStyle w:val="md-end-block"/>
        <w:spacing w:before="192" w:beforeAutospacing="0" w:after="192" w:afterAutospacing="0"/>
        <w:ind w:left="360"/>
        <w:rPr>
          <w:rStyle w:val="md-plain"/>
          <w:rFonts w:ascii="Helvetica" w:hAnsi="Helvetica" w:cs="Helvetica"/>
        </w:rPr>
      </w:pPr>
      <w:r w:rsidRPr="00702C7C">
        <w:rPr>
          <w:rStyle w:val="md-plain"/>
          <w:rFonts w:ascii="Helvetica" w:hAnsi="Helvetica" w:cs="Helvetica"/>
          <w:noProof/>
        </w:rPr>
        <w:drawing>
          <wp:inline distT="0" distB="0" distL="0" distR="0" wp14:anchorId="559F635C" wp14:editId="53264EDA">
            <wp:extent cx="5604023" cy="69156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5700" cy="723855"/>
                    </a:xfrm>
                    <a:prstGeom prst="rect">
                      <a:avLst/>
                    </a:prstGeom>
                  </pic:spPr>
                </pic:pic>
              </a:graphicData>
            </a:graphic>
          </wp:inline>
        </w:drawing>
      </w:r>
    </w:p>
    <w:p w:rsidR="00702C7C" w:rsidRDefault="00702C7C" w:rsidP="00702C7C">
      <w:pPr>
        <w:pStyle w:val="md-end-block"/>
        <w:spacing w:before="192" w:beforeAutospacing="0" w:after="192" w:afterAutospacing="0"/>
        <w:ind w:left="360"/>
        <w:rPr>
          <w:rStyle w:val="md-plain"/>
          <w:rFonts w:ascii="Helvetica" w:hAnsi="Helvetica" w:cs="Helvetica"/>
        </w:rPr>
      </w:pPr>
      <w:r>
        <w:rPr>
          <w:rStyle w:val="md-plain"/>
          <w:rFonts w:ascii="Helvetica" w:hAnsi="Helvetica" w:cs="Helvetica" w:hint="eastAsia"/>
        </w:rPr>
        <w:t>f</w:t>
      </w:r>
      <w:r>
        <w:rPr>
          <w:rStyle w:val="md-plain"/>
          <w:rFonts w:ascii="Helvetica" w:hAnsi="Helvetica" w:cs="Helvetica"/>
        </w:rPr>
        <w:t>ind_nns</w:t>
      </w:r>
      <w:r>
        <w:rPr>
          <w:rStyle w:val="md-plain"/>
          <w:rFonts w:ascii="Helvetica" w:hAnsi="Helvetica" w:cs="Helvetica" w:hint="eastAsia"/>
        </w:rPr>
        <w:t>(</w:t>
      </w:r>
      <w:r>
        <w:rPr>
          <w:rStyle w:val="md-plain"/>
          <w:rFonts w:ascii="Helvetica" w:hAnsi="Helvetica" w:cs="Helvetica"/>
        </w:rPr>
        <w:t>)</w:t>
      </w:r>
      <w:r>
        <w:rPr>
          <w:rStyle w:val="md-plain"/>
          <w:rFonts w:ascii="Helvetica" w:hAnsi="Helvetica" w:cs="Helvetica" w:hint="eastAsia"/>
        </w:rPr>
        <w:t>与</w:t>
      </w:r>
      <w:r>
        <w:rPr>
          <w:rStyle w:val="md-plain"/>
          <w:rFonts w:ascii="Helvetica" w:hAnsi="Helvetica" w:cs="Helvetica" w:hint="eastAsia"/>
        </w:rPr>
        <w:t>find_</w:t>
      </w:r>
      <w:r>
        <w:rPr>
          <w:rStyle w:val="md-plain"/>
          <w:rFonts w:ascii="Helvetica" w:hAnsi="Helvetica" w:cs="Helvetica"/>
        </w:rPr>
        <w:t>nne</w:t>
      </w:r>
      <w:r>
        <w:rPr>
          <w:rStyle w:val="md-plain"/>
          <w:rFonts w:ascii="Helvetica" w:hAnsi="Helvetica" w:cs="Helvetica" w:hint="eastAsia"/>
        </w:rPr>
        <w:t>(</w:t>
      </w:r>
      <w:r>
        <w:rPr>
          <w:rStyle w:val="md-plain"/>
          <w:rFonts w:ascii="Helvetica" w:hAnsi="Helvetica" w:cs="Helvetica"/>
        </w:rPr>
        <w:t>)</w:t>
      </w:r>
      <w:r>
        <w:rPr>
          <w:rStyle w:val="md-plain"/>
          <w:rFonts w:ascii="Helvetica" w:hAnsi="Helvetica" w:cs="Helvetica" w:hint="eastAsia"/>
        </w:rPr>
        <w:t>分别是寻找最近的</w:t>
      </w:r>
      <w:r>
        <w:rPr>
          <w:rStyle w:val="md-plain"/>
          <w:rFonts w:ascii="Helvetica" w:hAnsi="Helvetica" w:cs="Helvetica" w:hint="eastAsia"/>
        </w:rPr>
        <w:t>start</w:t>
      </w:r>
      <w:r>
        <w:rPr>
          <w:rStyle w:val="md-plain"/>
          <w:rFonts w:ascii="Helvetica" w:hAnsi="Helvetica" w:cs="Helvetica"/>
        </w:rPr>
        <w:t xml:space="preserve"> </w:t>
      </w:r>
      <w:r>
        <w:rPr>
          <w:rStyle w:val="md-plain"/>
          <w:rFonts w:ascii="Helvetica" w:hAnsi="Helvetica" w:cs="Helvetica" w:hint="eastAsia"/>
        </w:rPr>
        <w:t>point</w:t>
      </w:r>
      <w:r>
        <w:rPr>
          <w:rStyle w:val="md-plain"/>
          <w:rFonts w:ascii="Helvetica" w:hAnsi="Helvetica" w:cs="Helvetica" w:hint="eastAsia"/>
        </w:rPr>
        <w:t>和寻找最近的</w:t>
      </w:r>
      <w:r>
        <w:rPr>
          <w:rStyle w:val="md-plain"/>
          <w:rFonts w:ascii="Helvetica" w:hAnsi="Helvetica" w:cs="Helvetica" w:hint="eastAsia"/>
        </w:rPr>
        <w:t>end</w:t>
      </w:r>
      <w:r>
        <w:rPr>
          <w:rStyle w:val="md-plain"/>
          <w:rFonts w:ascii="Helvetica" w:hAnsi="Helvetica" w:cs="Helvetica"/>
        </w:rPr>
        <w:t xml:space="preserve"> </w:t>
      </w:r>
      <w:r>
        <w:rPr>
          <w:rStyle w:val="md-plain"/>
          <w:rFonts w:ascii="Helvetica" w:hAnsi="Helvetica" w:cs="Helvetica" w:hint="eastAsia"/>
        </w:rPr>
        <w:t>point</w:t>
      </w:r>
    </w:p>
    <w:p w:rsidR="00702C7C" w:rsidRDefault="00C723AA" w:rsidP="00702C7C">
      <w:pPr>
        <w:pStyle w:val="md-end-block"/>
        <w:spacing w:before="192" w:beforeAutospacing="0" w:after="192" w:afterAutospacing="0"/>
        <w:ind w:left="360"/>
        <w:rPr>
          <w:rStyle w:val="md-plain"/>
          <w:rFonts w:ascii="Helvetica" w:hAnsi="Helvetica" w:cs="Helvetica"/>
        </w:rPr>
      </w:pPr>
      <w:r w:rsidRPr="00C723AA">
        <w:rPr>
          <w:rStyle w:val="md-plain"/>
          <w:rFonts w:ascii="Helvetica" w:hAnsi="Helvetica" w:cs="Helvetica"/>
          <w:noProof/>
        </w:rPr>
        <w:drawing>
          <wp:inline distT="0" distB="0" distL="0" distR="0" wp14:anchorId="72430CA2" wp14:editId="1B9532BB">
            <wp:extent cx="4733365" cy="351896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1629" cy="3525109"/>
                    </a:xfrm>
                    <a:prstGeom prst="rect">
                      <a:avLst/>
                    </a:prstGeom>
                  </pic:spPr>
                </pic:pic>
              </a:graphicData>
            </a:graphic>
          </wp:inline>
        </w:drawing>
      </w:r>
    </w:p>
    <w:p w:rsidR="00702C7C" w:rsidRDefault="00C723AA" w:rsidP="00702C7C">
      <w:pPr>
        <w:pStyle w:val="md-end-block"/>
        <w:spacing w:before="192" w:beforeAutospacing="0" w:after="192" w:afterAutospacing="0"/>
        <w:ind w:left="360"/>
        <w:rPr>
          <w:rStyle w:val="md-plain"/>
          <w:rFonts w:ascii="Helvetica" w:hAnsi="Helvetica" w:cs="Helvetica"/>
        </w:rPr>
      </w:pPr>
      <w:r>
        <w:rPr>
          <w:rStyle w:val="md-plain"/>
          <w:rFonts w:ascii="Helvetica" w:hAnsi="Helvetica" w:cs="Helvetica"/>
        </w:rPr>
        <w:lastRenderedPageBreak/>
        <w:t>S</w:t>
      </w:r>
      <w:r>
        <w:rPr>
          <w:rStyle w:val="md-plain"/>
          <w:rFonts w:ascii="Helvetica" w:hAnsi="Helvetica" w:cs="Helvetica" w:hint="eastAsia"/>
        </w:rPr>
        <w:t>olve</w:t>
      </w:r>
      <w:r>
        <w:rPr>
          <w:rStyle w:val="md-plain"/>
          <w:rFonts w:ascii="Helvetica" w:hAnsi="Helvetica" w:cs="Helvetica"/>
        </w:rPr>
        <w:t>()</w:t>
      </w:r>
      <w:r>
        <w:rPr>
          <w:rStyle w:val="md-plain"/>
          <w:rFonts w:ascii="Helvetica" w:hAnsi="Helvetica" w:cs="Helvetica" w:hint="eastAsia"/>
        </w:rPr>
        <w:t>函数是</w:t>
      </w:r>
      <w:r>
        <w:rPr>
          <w:rStyle w:val="md-plain"/>
          <w:rFonts w:ascii="Helvetica" w:hAnsi="Helvetica" w:cs="Helvetica" w:hint="eastAsia"/>
        </w:rPr>
        <w:t>chain</w:t>
      </w:r>
      <w:r>
        <w:rPr>
          <w:rStyle w:val="md-plain"/>
          <w:rFonts w:ascii="Helvetica" w:hAnsi="Helvetica" w:cs="Helvetica" w:hint="eastAsia"/>
        </w:rPr>
        <w:t>算法的主要流程</w:t>
      </w:r>
    </w:p>
    <w:p w:rsidR="00702C7C" w:rsidRDefault="00C723AA" w:rsidP="00702C7C">
      <w:pPr>
        <w:pStyle w:val="md-end-block"/>
        <w:spacing w:before="192" w:beforeAutospacing="0" w:after="192" w:afterAutospacing="0"/>
        <w:ind w:left="360"/>
        <w:rPr>
          <w:rStyle w:val="md-plain"/>
          <w:rFonts w:ascii="Helvetica" w:hAnsi="Helvetica" w:cs="Helvetica"/>
        </w:rPr>
      </w:pPr>
      <w:r w:rsidRPr="00C723AA">
        <w:rPr>
          <w:rStyle w:val="md-plain"/>
          <w:rFonts w:ascii="Helvetica" w:hAnsi="Helvetica" w:cs="Helvetica"/>
          <w:noProof/>
        </w:rPr>
        <w:drawing>
          <wp:inline distT="0" distB="0" distL="0" distR="0" wp14:anchorId="383A212D" wp14:editId="236FDC8B">
            <wp:extent cx="5274310" cy="38169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16985"/>
                    </a:xfrm>
                    <a:prstGeom prst="rect">
                      <a:avLst/>
                    </a:prstGeom>
                  </pic:spPr>
                </pic:pic>
              </a:graphicData>
            </a:graphic>
          </wp:inline>
        </w:drawing>
      </w:r>
    </w:p>
    <w:p w:rsidR="00C723AA" w:rsidRDefault="00C723AA" w:rsidP="00702C7C">
      <w:pPr>
        <w:pStyle w:val="md-end-block"/>
        <w:spacing w:before="192" w:beforeAutospacing="0" w:after="192" w:afterAutospacing="0"/>
        <w:ind w:left="360"/>
        <w:rPr>
          <w:rStyle w:val="md-plain"/>
          <w:rFonts w:ascii="Helvetica" w:hAnsi="Helvetica" w:cs="Helvetica"/>
        </w:rPr>
      </w:pPr>
      <w:r w:rsidRPr="00C723AA">
        <w:rPr>
          <w:rStyle w:val="md-plain"/>
          <w:rFonts w:ascii="Helvetica" w:hAnsi="Helvetica" w:cs="Helvetica"/>
          <w:noProof/>
        </w:rPr>
        <w:drawing>
          <wp:inline distT="0" distB="0" distL="0" distR="0" wp14:anchorId="39DE0E07" wp14:editId="6EF1EC46">
            <wp:extent cx="5274310" cy="39154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15410"/>
                    </a:xfrm>
                    <a:prstGeom prst="rect">
                      <a:avLst/>
                    </a:prstGeom>
                  </pic:spPr>
                </pic:pic>
              </a:graphicData>
            </a:graphic>
          </wp:inline>
        </w:drawing>
      </w:r>
    </w:p>
    <w:p w:rsidR="00C723AA" w:rsidRDefault="00C723AA" w:rsidP="00702C7C">
      <w:pPr>
        <w:pStyle w:val="md-end-block"/>
        <w:spacing w:before="192" w:beforeAutospacing="0" w:after="192" w:afterAutospacing="0"/>
        <w:ind w:left="360"/>
        <w:rPr>
          <w:rStyle w:val="md-plain"/>
          <w:rFonts w:ascii="Helvetica" w:hAnsi="Helvetica" w:cs="Helvetica"/>
        </w:rPr>
      </w:pPr>
      <w:r w:rsidRPr="00C723AA">
        <w:rPr>
          <w:rStyle w:val="md-plain"/>
          <w:rFonts w:ascii="Helvetica" w:hAnsi="Helvetica" w:cs="Helvetica"/>
          <w:noProof/>
        </w:rPr>
        <w:lastRenderedPageBreak/>
        <w:drawing>
          <wp:inline distT="0" distB="0" distL="0" distR="0" wp14:anchorId="3461C6FC" wp14:editId="3E3A8FB0">
            <wp:extent cx="5274310" cy="214757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47570"/>
                    </a:xfrm>
                    <a:prstGeom prst="rect">
                      <a:avLst/>
                    </a:prstGeom>
                  </pic:spPr>
                </pic:pic>
              </a:graphicData>
            </a:graphic>
          </wp:inline>
        </w:drawing>
      </w:r>
    </w:p>
    <w:p w:rsidR="00702C7C" w:rsidRDefault="00C723AA" w:rsidP="00702C7C">
      <w:pPr>
        <w:pStyle w:val="md-end-block"/>
        <w:spacing w:before="192" w:beforeAutospacing="0" w:after="192" w:afterAutospacing="0"/>
        <w:ind w:left="360"/>
        <w:rPr>
          <w:rStyle w:val="md-plain"/>
          <w:rFonts w:ascii="Helvetica" w:hAnsi="Helvetica" w:cs="Helvetica"/>
        </w:rPr>
      </w:pPr>
      <w:r>
        <w:rPr>
          <w:rStyle w:val="md-plain"/>
          <w:rFonts w:ascii="Helvetica" w:hAnsi="Helvetica" w:cs="Helvetica"/>
        </w:rPr>
        <w:t>O</w:t>
      </w:r>
      <w:r>
        <w:rPr>
          <w:rStyle w:val="md-plain"/>
          <w:rFonts w:ascii="Helvetica" w:hAnsi="Helvetica" w:cs="Helvetica" w:hint="eastAsia"/>
        </w:rPr>
        <w:t>utput</w:t>
      </w:r>
      <w:r>
        <w:rPr>
          <w:rStyle w:val="md-plain"/>
          <w:rFonts w:ascii="Helvetica" w:hAnsi="Helvetica" w:cs="Helvetica"/>
        </w:rPr>
        <w:t>()</w:t>
      </w:r>
      <w:r>
        <w:rPr>
          <w:rStyle w:val="md-plain"/>
          <w:rFonts w:ascii="Helvetica" w:hAnsi="Helvetica" w:cs="Helvetica" w:hint="eastAsia"/>
        </w:rPr>
        <w:t>函数是算法的结果输出</w:t>
      </w:r>
    </w:p>
    <w:p w:rsidR="00C723AA" w:rsidRDefault="00C723AA" w:rsidP="00702C7C">
      <w:pPr>
        <w:pStyle w:val="md-end-block"/>
        <w:spacing w:before="192" w:beforeAutospacing="0" w:after="192" w:afterAutospacing="0"/>
        <w:ind w:left="360"/>
        <w:rPr>
          <w:rStyle w:val="md-plain"/>
          <w:rFonts w:ascii="Helvetica" w:hAnsi="Helvetica" w:cs="Helvetica"/>
        </w:rPr>
      </w:pPr>
      <w:r w:rsidRPr="00C723AA">
        <w:rPr>
          <w:rStyle w:val="md-plain"/>
          <w:rFonts w:ascii="Helvetica" w:hAnsi="Helvetica" w:cs="Helvetica"/>
          <w:noProof/>
        </w:rPr>
        <w:drawing>
          <wp:inline distT="0" distB="0" distL="0" distR="0" wp14:anchorId="668127AB" wp14:editId="34E7FE6A">
            <wp:extent cx="5274310" cy="5803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80390"/>
                    </a:xfrm>
                    <a:prstGeom prst="rect">
                      <a:avLst/>
                    </a:prstGeom>
                  </pic:spPr>
                </pic:pic>
              </a:graphicData>
            </a:graphic>
          </wp:inline>
        </w:drawing>
      </w:r>
    </w:p>
    <w:p w:rsidR="00E61301" w:rsidRDefault="00E61301" w:rsidP="00702C7C">
      <w:pPr>
        <w:pStyle w:val="md-end-block"/>
        <w:spacing w:before="192" w:beforeAutospacing="0" w:after="192" w:afterAutospacing="0"/>
        <w:ind w:left="360"/>
        <w:rPr>
          <w:rStyle w:val="md-plain"/>
          <w:rFonts w:ascii="Helvetica" w:hAnsi="Helvetica" w:cs="Helvetica"/>
        </w:rPr>
      </w:pPr>
      <w:r>
        <w:rPr>
          <w:rStyle w:val="md-plain"/>
          <w:rFonts w:ascii="Helvetica" w:hAnsi="Helvetica" w:cs="Helvetica" w:hint="eastAsia"/>
        </w:rPr>
        <w:t>生成的调度方案如下图：</w:t>
      </w:r>
    </w:p>
    <w:p w:rsidR="00E61301" w:rsidRDefault="00E15D0E" w:rsidP="00702C7C">
      <w:pPr>
        <w:pStyle w:val="md-end-block"/>
        <w:spacing w:before="192" w:beforeAutospacing="0" w:after="192" w:afterAutospacing="0"/>
        <w:ind w:left="360"/>
        <w:rPr>
          <w:rStyle w:val="md-plain"/>
          <w:rFonts w:ascii="Helvetica" w:hAnsi="Helvetica" w:cs="Helvetica"/>
        </w:rPr>
      </w:pPr>
      <w:r w:rsidRPr="00E15D0E">
        <w:rPr>
          <w:rStyle w:val="md-plain"/>
          <w:rFonts w:ascii="Helvetica" w:hAnsi="Helvetica" w:cs="Helvetica"/>
          <w:noProof/>
        </w:rPr>
        <w:drawing>
          <wp:inline distT="0" distB="0" distL="0" distR="0" wp14:anchorId="4A3D9D32" wp14:editId="6D7C41B9">
            <wp:extent cx="5274310" cy="45180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518025"/>
                    </a:xfrm>
                    <a:prstGeom prst="rect">
                      <a:avLst/>
                    </a:prstGeom>
                  </pic:spPr>
                </pic:pic>
              </a:graphicData>
            </a:graphic>
          </wp:inline>
        </w:drawing>
      </w:r>
    </w:p>
    <w:p w:rsidR="00E15D0E" w:rsidRDefault="00E15D0E" w:rsidP="00E15D0E">
      <w:pPr>
        <w:pStyle w:val="md-end-block"/>
        <w:spacing w:before="192" w:beforeAutospacing="0" w:after="192" w:afterAutospacing="0"/>
        <w:ind w:left="360"/>
        <w:rPr>
          <w:rStyle w:val="md-plain"/>
          <w:rFonts w:ascii="Helvetica" w:hAnsi="Helvetica" w:cs="Helvetica"/>
        </w:rPr>
      </w:pPr>
      <w:r w:rsidRPr="00E15D0E">
        <w:rPr>
          <w:rFonts w:ascii="Helvetica" w:hAnsi="Helvetica" w:cs="Helvetica" w:hint="eastAsia"/>
        </w:rPr>
        <w:t>数据格式为：</w:t>
      </w:r>
      <w:r w:rsidRPr="00E15D0E">
        <w:rPr>
          <w:rFonts w:ascii="Helvetica" w:hAnsi="Helvetica" w:cs="Helvetica"/>
        </w:rPr>
        <w:t>From A to B x cars</w:t>
      </w:r>
      <w:r w:rsidRPr="00E15D0E">
        <w:rPr>
          <w:rFonts w:ascii="Helvetica" w:hAnsi="Helvetica" w:cs="Helvetica" w:hint="eastAsia"/>
        </w:rPr>
        <w:t>意为需要从</w:t>
      </w:r>
      <w:r w:rsidRPr="00E15D0E">
        <w:rPr>
          <w:rFonts w:ascii="Helvetica" w:hAnsi="Helvetica" w:cs="Helvetica" w:hint="eastAsia"/>
        </w:rPr>
        <w:t>A</w:t>
      </w:r>
      <w:r w:rsidRPr="00E15D0E">
        <w:rPr>
          <w:rFonts w:ascii="Helvetica" w:hAnsi="Helvetica" w:cs="Helvetica" w:hint="eastAsia"/>
        </w:rPr>
        <w:t>区域调往</w:t>
      </w:r>
      <w:r w:rsidRPr="00E15D0E">
        <w:rPr>
          <w:rFonts w:ascii="Helvetica" w:hAnsi="Helvetica" w:cs="Helvetica" w:hint="eastAsia"/>
        </w:rPr>
        <w:t>B</w:t>
      </w:r>
      <w:r w:rsidRPr="00E15D0E">
        <w:rPr>
          <w:rFonts w:ascii="Helvetica" w:hAnsi="Helvetica" w:cs="Helvetica" w:hint="eastAsia"/>
        </w:rPr>
        <w:t>区域</w:t>
      </w:r>
      <w:r w:rsidRPr="00E15D0E">
        <w:rPr>
          <w:rFonts w:ascii="Helvetica" w:hAnsi="Helvetica" w:cs="Helvetica" w:hint="eastAsia"/>
        </w:rPr>
        <w:t>x</w:t>
      </w:r>
      <w:r w:rsidRPr="00E15D0E">
        <w:rPr>
          <w:rFonts w:ascii="Helvetica" w:hAnsi="Helvetica" w:cs="Helvetica" w:hint="eastAsia"/>
        </w:rPr>
        <w:t>车次。</w:t>
      </w:r>
    </w:p>
    <w:p w:rsidR="00B3310A" w:rsidRPr="00B3310A" w:rsidRDefault="00B3310A" w:rsidP="00B3310A">
      <w:pPr>
        <w:pStyle w:val="3"/>
        <w:rPr>
          <w:rFonts w:ascii="Helvetica" w:hAnsi="Helvetica" w:cs="Helvetica"/>
          <w:sz w:val="36"/>
          <w:szCs w:val="36"/>
        </w:rPr>
      </w:pPr>
      <w:r w:rsidRPr="00B3310A">
        <w:rPr>
          <w:rStyle w:val="md-plain"/>
          <w:rFonts w:ascii="Helvetica" w:hAnsi="Helvetica" w:cs="Helvetica"/>
          <w:sz w:val="36"/>
          <w:szCs w:val="36"/>
        </w:rPr>
        <w:lastRenderedPageBreak/>
        <w:t>四、遇到的问题与解决方案</w:t>
      </w:r>
    </w:p>
    <w:p w:rsidR="00B3310A" w:rsidRPr="00B3310A" w:rsidRDefault="00B3310A" w:rsidP="00B3310A">
      <w:pPr>
        <w:pStyle w:val="4"/>
        <w:rPr>
          <w:rFonts w:ascii="Helvetica" w:hAnsi="Helvetica" w:cs="Helvetica"/>
          <w:sz w:val="30"/>
          <w:szCs w:val="30"/>
        </w:rPr>
      </w:pPr>
      <w:r w:rsidRPr="00B3310A">
        <w:rPr>
          <w:rStyle w:val="md-plain"/>
          <w:rFonts w:ascii="Helvetica" w:hAnsi="Helvetica" w:cs="Helvetica"/>
          <w:sz w:val="30"/>
          <w:szCs w:val="30"/>
        </w:rPr>
        <w:t>4.1</w:t>
      </w:r>
      <w:r w:rsidRPr="00B3310A">
        <w:rPr>
          <w:rStyle w:val="md-plain"/>
          <w:rFonts w:ascii="Helvetica" w:hAnsi="Helvetica" w:cs="Helvetica"/>
          <w:sz w:val="30"/>
          <w:szCs w:val="30"/>
        </w:rPr>
        <w:t>虚拟机性能不足问题</w:t>
      </w:r>
    </w:p>
    <w:p w:rsidR="00B3310A" w:rsidRPr="00B3310A" w:rsidRDefault="00B3310A" w:rsidP="00B3310A">
      <w:pPr>
        <w:pStyle w:val="md-end-block"/>
        <w:spacing w:before="192" w:beforeAutospacing="0" w:after="192" w:afterAutospacing="0"/>
        <w:rPr>
          <w:rFonts w:ascii="Helvetica" w:hAnsi="Helvetica" w:cs="Helvetica"/>
        </w:rPr>
      </w:pPr>
      <w:r w:rsidRPr="00B3310A">
        <w:rPr>
          <w:rStyle w:val="md-plain"/>
          <w:rFonts w:ascii="Helvetica" w:hAnsi="Helvetica" w:cs="Helvetica"/>
        </w:rPr>
        <w:t>起初我们研究数据发现</w:t>
      </w:r>
      <w:r w:rsidRPr="00B3310A">
        <w:rPr>
          <w:rStyle w:val="md-plain"/>
          <w:rFonts w:ascii="Helvetica" w:hAnsi="Helvetica" w:cs="Helvetica"/>
        </w:rPr>
        <w:t>30</w:t>
      </w:r>
      <w:r w:rsidRPr="00B3310A">
        <w:rPr>
          <w:rStyle w:val="md-plain"/>
          <w:rFonts w:ascii="Helvetica" w:hAnsi="Helvetica" w:cs="Helvetica"/>
        </w:rPr>
        <w:t>天的数据显然虚拟机集群是不足以支撑其分析的。因此我们考虑减少数据量，只用一天的数据。但是使用一天的数据虚拟机还是要花费太长的时间去分析，因此我们最终改为了本地使用</w:t>
      </w:r>
      <w:r w:rsidRPr="00B3310A">
        <w:rPr>
          <w:rStyle w:val="md-plain"/>
          <w:rFonts w:ascii="Helvetica" w:hAnsi="Helvetica" w:cs="Helvetica"/>
        </w:rPr>
        <w:t>python</w:t>
      </w:r>
      <w:r w:rsidRPr="00B3310A">
        <w:rPr>
          <w:rStyle w:val="md-plain"/>
          <w:rFonts w:ascii="Helvetica" w:hAnsi="Helvetica" w:cs="Helvetica"/>
        </w:rPr>
        <w:t>进行数据分析运算的方案。本地机期配置：</w:t>
      </w:r>
      <w:r w:rsidRPr="00B3310A">
        <w:rPr>
          <w:rStyle w:val="md-plain"/>
          <w:rFonts w:ascii="Helvetica" w:hAnsi="Helvetica" w:cs="Helvetica"/>
        </w:rPr>
        <w:t>cpu i5-8300h</w:t>
      </w:r>
      <w:r w:rsidRPr="00B3310A">
        <w:rPr>
          <w:rStyle w:val="md-plain"/>
          <w:rFonts w:ascii="Helvetica" w:hAnsi="Helvetica" w:cs="Helvetica"/>
        </w:rPr>
        <w:t>，</w:t>
      </w:r>
      <w:r w:rsidRPr="00B3310A">
        <w:rPr>
          <w:rStyle w:val="md-plain"/>
          <w:rFonts w:ascii="Helvetica" w:hAnsi="Helvetica" w:cs="Helvetica"/>
        </w:rPr>
        <w:t>16GB</w:t>
      </w:r>
      <w:r w:rsidRPr="00B3310A">
        <w:rPr>
          <w:rStyle w:val="md-plain"/>
          <w:rFonts w:ascii="Helvetica" w:hAnsi="Helvetica" w:cs="Helvetica"/>
        </w:rPr>
        <w:t>内存，最终我们处理一天的数据排序得到起点信息花费时间约为</w:t>
      </w:r>
      <w:r w:rsidRPr="00B3310A">
        <w:rPr>
          <w:rStyle w:val="md-plain"/>
          <w:rFonts w:ascii="Helvetica" w:hAnsi="Helvetica" w:cs="Helvetica"/>
        </w:rPr>
        <w:t>5~10</w:t>
      </w:r>
      <w:r w:rsidRPr="00B3310A">
        <w:rPr>
          <w:rStyle w:val="md-plain"/>
          <w:rFonts w:ascii="Helvetica" w:hAnsi="Helvetica" w:cs="Helvetica"/>
        </w:rPr>
        <w:t>分钟。</w:t>
      </w:r>
    </w:p>
    <w:p w:rsidR="00B3310A" w:rsidRPr="00B3310A" w:rsidRDefault="00B3310A" w:rsidP="00B3310A">
      <w:pPr>
        <w:pStyle w:val="4"/>
        <w:rPr>
          <w:rFonts w:ascii="Helvetica" w:hAnsi="Helvetica" w:cs="Helvetica"/>
          <w:sz w:val="30"/>
          <w:szCs w:val="30"/>
        </w:rPr>
      </w:pPr>
      <w:r w:rsidRPr="00B3310A">
        <w:rPr>
          <w:rStyle w:val="md-plain"/>
          <w:rFonts w:ascii="Helvetica" w:hAnsi="Helvetica" w:cs="Helvetica"/>
          <w:sz w:val="30"/>
          <w:szCs w:val="30"/>
        </w:rPr>
        <w:t xml:space="preserve">4.2 </w:t>
      </w:r>
      <w:r w:rsidRPr="00B3310A">
        <w:rPr>
          <w:rStyle w:val="md-plain"/>
          <w:rFonts w:ascii="Helvetica" w:hAnsi="Helvetica" w:cs="Helvetica"/>
          <w:sz w:val="30"/>
          <w:szCs w:val="30"/>
        </w:rPr>
        <w:t>伪起点问题</w:t>
      </w:r>
    </w:p>
    <w:p w:rsidR="00C723AA" w:rsidRDefault="00B3310A" w:rsidP="00B3310A">
      <w:pPr>
        <w:pStyle w:val="md-end-block"/>
        <w:spacing w:before="192" w:beforeAutospacing="0" w:after="192" w:afterAutospacing="0"/>
        <w:rPr>
          <w:rStyle w:val="md-plain"/>
          <w:rFonts w:ascii="Helvetica" w:hAnsi="Helvetica" w:cs="Helvetica"/>
        </w:rPr>
      </w:pPr>
      <w:r w:rsidRPr="00B3310A">
        <w:rPr>
          <w:rStyle w:val="md-plain"/>
          <w:rFonts w:ascii="Helvetica" w:hAnsi="Helvetica" w:cs="Helvetica"/>
        </w:rPr>
        <w:t>我们在实验初期得到起点分布热力图后发现取样地区周边地带起点数明显偏高，我们结合百度地图初步分析认为周边地区是居民区的缘故，但仔细分析发现周围地区数值偏高的量级实在太大不能简单地通过居民区解释。</w:t>
      </w:r>
      <w:r w:rsidR="00C723AA">
        <w:rPr>
          <w:rStyle w:val="md-plain"/>
          <w:rFonts w:ascii="Helvetica" w:hAnsi="Helvetica" w:cs="Helvetica" w:hint="eastAsia"/>
        </w:rPr>
        <w:t>（效果如下图）</w:t>
      </w:r>
    </w:p>
    <w:p w:rsidR="00C723AA" w:rsidRDefault="00C723AA" w:rsidP="00C723AA">
      <w:pPr>
        <w:pStyle w:val="md-end-block"/>
        <w:spacing w:before="192" w:beforeAutospacing="0" w:after="192" w:afterAutospacing="0"/>
        <w:jc w:val="center"/>
        <w:rPr>
          <w:rStyle w:val="md-plain"/>
          <w:rFonts w:ascii="Helvetica" w:hAnsi="Helvetica" w:cs="Helvetica"/>
        </w:rPr>
      </w:pPr>
      <w:r w:rsidRPr="00C723AA">
        <w:rPr>
          <w:rFonts w:ascii="Helvetica" w:hAnsi="Helvetica" w:cs="Helvetica"/>
          <w:noProof/>
        </w:rPr>
        <w:drawing>
          <wp:inline distT="0" distB="0" distL="0" distR="0" wp14:anchorId="59362C84" wp14:editId="2FC47A52">
            <wp:extent cx="4334675" cy="3581873"/>
            <wp:effectExtent l="0" t="0" r="8890" b="0"/>
            <wp:docPr id="15" name="图片 1">
              <a:extLst xmlns:a="http://schemas.openxmlformats.org/drawingml/2006/main">
                <a:ext uri="{FF2B5EF4-FFF2-40B4-BE49-F238E27FC236}">
                  <a16:creationId xmlns:a16="http://schemas.microsoft.com/office/drawing/2014/main" id="{F3ED973B-7A34-4B66-8189-EF9229F929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3ED973B-7A34-4B66-8189-EF9229F92927}"/>
                        </a:ext>
                      </a:extLst>
                    </pic:cNvPr>
                    <pic:cNvPicPr>
                      <a:picLocks noChangeAspect="1"/>
                    </pic:cNvPicPr>
                  </pic:nvPicPr>
                  <pic:blipFill>
                    <a:blip r:embed="rId24"/>
                    <a:stretch>
                      <a:fillRect/>
                    </a:stretch>
                  </pic:blipFill>
                  <pic:spPr>
                    <a:xfrm>
                      <a:off x="0" y="0"/>
                      <a:ext cx="4361786" cy="3604276"/>
                    </a:xfrm>
                    <a:prstGeom prst="rect">
                      <a:avLst/>
                    </a:prstGeom>
                  </pic:spPr>
                </pic:pic>
              </a:graphicData>
            </a:graphic>
          </wp:inline>
        </w:drawing>
      </w:r>
    </w:p>
    <w:p w:rsidR="00B3310A" w:rsidRPr="00B3310A" w:rsidRDefault="00B3310A" w:rsidP="00B3310A">
      <w:pPr>
        <w:pStyle w:val="md-end-block"/>
        <w:spacing w:before="192" w:beforeAutospacing="0" w:after="192" w:afterAutospacing="0"/>
        <w:rPr>
          <w:rFonts w:ascii="Helvetica" w:hAnsi="Helvetica" w:cs="Helvetica"/>
        </w:rPr>
      </w:pPr>
      <w:r w:rsidRPr="00B3310A">
        <w:rPr>
          <w:rStyle w:val="md-plain"/>
          <w:rFonts w:ascii="Helvetica" w:hAnsi="Helvetica" w:cs="Helvetica"/>
        </w:rPr>
        <w:t>我们思考后发现造成问题的原因可能是订单路径点数据按空间区域截取，周边地区的</w:t>
      </w:r>
      <w:r w:rsidRPr="00B3310A">
        <w:rPr>
          <w:rStyle w:val="md-plain"/>
          <w:rFonts w:ascii="Helvetica" w:hAnsi="Helvetica" w:cs="Helvetica"/>
        </w:rPr>
        <w:t>“</w:t>
      </w:r>
      <w:r w:rsidRPr="00B3310A">
        <w:rPr>
          <w:rStyle w:val="md-plain"/>
          <w:rFonts w:ascii="Helvetica" w:hAnsi="Helvetica" w:cs="Helvetica"/>
        </w:rPr>
        <w:t>起点</w:t>
      </w:r>
      <w:r w:rsidRPr="00B3310A">
        <w:rPr>
          <w:rStyle w:val="md-plain"/>
          <w:rFonts w:ascii="Helvetica" w:hAnsi="Helvetica" w:cs="Helvetica"/>
        </w:rPr>
        <w:t>”</w:t>
      </w:r>
      <w:r w:rsidRPr="00B3310A">
        <w:rPr>
          <w:rStyle w:val="md-plain"/>
          <w:rFonts w:ascii="Helvetica" w:hAnsi="Helvetica" w:cs="Helvetica"/>
        </w:rPr>
        <w:t>并不一定是真正的起点，举例来说，当一个订单路径横穿我们取样区域边界时，进入边界的第一个数据点会被记录下来，而我们的时间戳排序寻找起点的算法会误认为这是一条订单的起点。实际上这只是一条路径上普通的点。因此我们决定消除这样的干扰。</w:t>
      </w:r>
    </w:p>
    <w:p w:rsidR="00B3310A" w:rsidRDefault="00B3310A" w:rsidP="00B3310A">
      <w:pPr>
        <w:pStyle w:val="md-end-block"/>
        <w:spacing w:before="192" w:beforeAutospacing="0" w:after="192" w:afterAutospacing="0"/>
        <w:rPr>
          <w:rStyle w:val="md-plain"/>
          <w:rFonts w:ascii="Helvetica" w:hAnsi="Helvetica" w:cs="Helvetica"/>
        </w:rPr>
      </w:pPr>
      <w:r w:rsidRPr="00B3310A">
        <w:rPr>
          <w:rStyle w:val="md-plain"/>
          <w:rFonts w:ascii="Helvetica" w:hAnsi="Helvetica" w:cs="Helvetica"/>
        </w:rPr>
        <w:lastRenderedPageBreak/>
        <w:t>但是想要解决这个问题并不容易，我们只通过区域内的数据无法准确的判断出这个点的确是起点还是一条跨界路径的第一个点。因此我们选择舍弃周边地带的数据点以保持分析结果的正确性。经过多次实验我们得到保留</w:t>
      </w:r>
      <w:r w:rsidR="00234569">
        <w:rPr>
          <w:rStyle w:val="md-plain"/>
          <w:rFonts w:ascii="Helvetica" w:hAnsi="Helvetica" w:cs="Helvetica" w:hint="eastAsia"/>
        </w:rPr>
        <w:t>纬度</w:t>
      </w:r>
      <w:r w:rsidRPr="00B3310A">
        <w:rPr>
          <w:rStyle w:val="md-plain"/>
          <w:rFonts w:ascii="Helvetica" w:hAnsi="Helvetica" w:cs="Helvetica"/>
        </w:rPr>
        <w:t>34.21-34.27</w:t>
      </w:r>
      <w:r w:rsidRPr="00B3310A">
        <w:rPr>
          <w:rStyle w:val="md-plain"/>
          <w:rFonts w:ascii="Helvetica" w:hAnsi="Helvetica" w:cs="Helvetica"/>
        </w:rPr>
        <w:t>经度</w:t>
      </w:r>
      <w:r w:rsidRPr="00B3310A">
        <w:rPr>
          <w:rStyle w:val="md-plain"/>
          <w:rFonts w:ascii="Helvetica" w:hAnsi="Helvetica" w:cs="Helvetica"/>
        </w:rPr>
        <w:t>108.92-108.99</w:t>
      </w:r>
      <w:r w:rsidRPr="00B3310A">
        <w:rPr>
          <w:rStyle w:val="md-plain"/>
          <w:rFonts w:ascii="Helvetica" w:hAnsi="Helvetica" w:cs="Helvetica"/>
        </w:rPr>
        <w:t>范围内的数据既剔除了错误数据又最大程度的保留了正确数据。</w:t>
      </w:r>
      <w:r w:rsidR="00C723AA">
        <w:rPr>
          <w:rStyle w:val="md-plain"/>
          <w:rFonts w:ascii="Helvetica" w:hAnsi="Helvetica" w:cs="Helvetica" w:hint="eastAsia"/>
        </w:rPr>
        <w:t>（处理前后对比如下）</w:t>
      </w:r>
    </w:p>
    <w:p w:rsidR="00C723AA" w:rsidRDefault="00C723AA" w:rsidP="00C723AA">
      <w:pPr>
        <w:pStyle w:val="md-end-block"/>
        <w:spacing w:before="192" w:beforeAutospacing="0" w:after="192" w:afterAutospacing="0"/>
        <w:jc w:val="center"/>
        <w:rPr>
          <w:rStyle w:val="md-plain"/>
          <w:rFonts w:ascii="Helvetica" w:hAnsi="Helvetica" w:cs="Helvetica"/>
        </w:rPr>
      </w:pPr>
      <w:r w:rsidRPr="00C723AA">
        <w:rPr>
          <w:rStyle w:val="md-plain"/>
          <w:rFonts w:ascii="Helvetica" w:hAnsi="Helvetica" w:cs="Helvetica"/>
          <w:noProof/>
        </w:rPr>
        <w:drawing>
          <wp:inline distT="0" distB="0" distL="0" distR="0" wp14:anchorId="58DB3305" wp14:editId="26786989">
            <wp:extent cx="5284413" cy="2436073"/>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0561" cy="2461957"/>
                    </a:xfrm>
                    <a:prstGeom prst="rect">
                      <a:avLst/>
                    </a:prstGeom>
                  </pic:spPr>
                </pic:pic>
              </a:graphicData>
            </a:graphic>
          </wp:inline>
        </w:drawing>
      </w:r>
    </w:p>
    <w:p w:rsidR="00C723AA" w:rsidRPr="00B3310A" w:rsidRDefault="00C723AA" w:rsidP="00B3310A">
      <w:pPr>
        <w:pStyle w:val="md-end-block"/>
        <w:spacing w:before="192" w:beforeAutospacing="0" w:after="192" w:afterAutospacing="0"/>
        <w:rPr>
          <w:rFonts w:ascii="Helvetica" w:hAnsi="Helvetica" w:cs="Helvetica"/>
        </w:rPr>
      </w:pPr>
    </w:p>
    <w:p w:rsidR="00B3310A" w:rsidRPr="00B3310A" w:rsidRDefault="00B3310A" w:rsidP="00B3310A">
      <w:pPr>
        <w:pStyle w:val="4"/>
        <w:rPr>
          <w:rFonts w:ascii="Helvetica" w:hAnsi="Helvetica" w:cs="Helvetica"/>
          <w:sz w:val="30"/>
          <w:szCs w:val="30"/>
        </w:rPr>
      </w:pPr>
      <w:r w:rsidRPr="00B3310A">
        <w:rPr>
          <w:rStyle w:val="md-plain"/>
          <w:rFonts w:ascii="Helvetica" w:hAnsi="Helvetica" w:cs="Helvetica"/>
          <w:sz w:val="30"/>
          <w:szCs w:val="30"/>
        </w:rPr>
        <w:t>4.3</w:t>
      </w:r>
      <w:r w:rsidRPr="00B3310A">
        <w:rPr>
          <w:rStyle w:val="md-plain"/>
          <w:rFonts w:ascii="Helvetica" w:hAnsi="Helvetica" w:cs="Helvetica"/>
          <w:sz w:val="30"/>
          <w:szCs w:val="30"/>
        </w:rPr>
        <w:t>调度算法的实现与现实意义</w:t>
      </w:r>
    </w:p>
    <w:p w:rsidR="00B3310A" w:rsidRPr="00B3310A" w:rsidRDefault="00B3310A" w:rsidP="00B3310A">
      <w:pPr>
        <w:pStyle w:val="md-end-block"/>
        <w:spacing w:before="192" w:beforeAutospacing="0" w:after="192" w:afterAutospacing="0"/>
        <w:rPr>
          <w:rFonts w:ascii="Helvetica" w:hAnsi="Helvetica" w:cs="Helvetica"/>
        </w:rPr>
      </w:pPr>
      <w:r w:rsidRPr="00B3310A">
        <w:rPr>
          <w:rStyle w:val="md-plain"/>
          <w:rFonts w:ascii="Helvetica" w:hAnsi="Helvetica" w:cs="Helvetica"/>
        </w:rPr>
        <w:t>在调度算法的实现上我们基本上是按照我们参考的那篇论文的思路来走的。一个合理的调度方案应该满足乘客和司机的双向需求，即乘客想要最近的司机来接他，这样可以缩短等待时间，而司机希望接最近的单，这样可以减少无意义的行驶时间和路程从而减少成本开支。因此我们希望互为最近点对的司机与乘客优先配对。可选的算法很多，传统的找最近点对的方法和稳定婚姻匹配问题的解法都可以应用到本例中，但是</w:t>
      </w:r>
      <w:r w:rsidRPr="00B3310A">
        <w:rPr>
          <w:rStyle w:val="md-plain"/>
          <w:rFonts w:ascii="Helvetica" w:hAnsi="Helvetica" w:cs="Helvetica"/>
        </w:rPr>
        <w:t>chain</w:t>
      </w:r>
      <w:r w:rsidRPr="00B3310A">
        <w:rPr>
          <w:rStyle w:val="md-plain"/>
          <w:rFonts w:ascii="Helvetica" w:hAnsi="Helvetica" w:cs="Helvetica"/>
        </w:rPr>
        <w:t>算法是效率更高的解法。因为配对数据是二维空间内的点，因此可以使用</w:t>
      </w:r>
      <w:r w:rsidRPr="00B3310A">
        <w:rPr>
          <w:rStyle w:val="md-plain"/>
          <w:rFonts w:ascii="Helvetica" w:hAnsi="Helvetica" w:cs="Helvetica"/>
        </w:rPr>
        <w:t>R*tree</w:t>
      </w:r>
      <w:r w:rsidRPr="00B3310A">
        <w:rPr>
          <w:rStyle w:val="md-plain"/>
          <w:rFonts w:ascii="Helvetica" w:hAnsi="Helvetica" w:cs="Helvetica"/>
        </w:rPr>
        <w:t>数据结构进行维护，它允许在</w:t>
      </w:r>
      <w:r w:rsidRPr="00B3310A">
        <w:rPr>
          <w:rStyle w:val="md-plain"/>
          <w:rFonts w:ascii="Helvetica" w:hAnsi="Helvetica" w:cs="Helvetica"/>
        </w:rPr>
        <w:t>log</w:t>
      </w:r>
      <w:r w:rsidRPr="00B3310A">
        <w:rPr>
          <w:rStyle w:val="md-plain"/>
          <w:rFonts w:ascii="Helvetica" w:hAnsi="Helvetica" w:cs="Helvetica"/>
        </w:rPr>
        <w:t>级别的时间复杂度内求出一个点的最近邻居。这也是论文中所使用的数据结构。最后整体的时间复杂度是</w:t>
      </w:r>
      <w:r w:rsidRPr="00B3310A">
        <w:rPr>
          <w:rStyle w:val="md-plain"/>
          <w:rFonts w:ascii="Helvetica" w:hAnsi="Helvetica" w:cs="Helvetica"/>
        </w:rPr>
        <w:t>O(n log n)</w:t>
      </w:r>
      <w:r w:rsidRPr="00B3310A">
        <w:rPr>
          <w:rStyle w:val="md-plain"/>
          <w:rFonts w:ascii="Helvetica" w:hAnsi="Helvetica" w:cs="Helvetica"/>
        </w:rPr>
        <w:t>级别，</w:t>
      </w:r>
      <w:r w:rsidRPr="00B3310A">
        <w:rPr>
          <w:rStyle w:val="md-plain"/>
          <w:rFonts w:ascii="Helvetica" w:hAnsi="Helvetica" w:cs="Helvetica"/>
        </w:rPr>
        <w:t>n</w:t>
      </w:r>
      <w:r w:rsidRPr="00B3310A">
        <w:rPr>
          <w:rStyle w:val="md-plain"/>
          <w:rFonts w:ascii="Helvetica" w:hAnsi="Helvetica" w:cs="Helvetica"/>
        </w:rPr>
        <w:t>为总点数。</w:t>
      </w:r>
      <w:r w:rsidR="00553993">
        <w:rPr>
          <w:rStyle w:val="md-plain"/>
          <w:rFonts w:ascii="Helvetica" w:hAnsi="Helvetica" w:cs="Helvetica" w:hint="eastAsia"/>
        </w:rPr>
        <w:t>[</w:t>
      </w:r>
      <w:r w:rsidR="00553993">
        <w:rPr>
          <w:rStyle w:val="md-plain"/>
          <w:rFonts w:ascii="Helvetica" w:hAnsi="Helvetica" w:cs="Helvetica"/>
        </w:rPr>
        <w:t>1]</w:t>
      </w:r>
    </w:p>
    <w:p w:rsidR="00B3310A" w:rsidRDefault="00B3310A" w:rsidP="00B3310A">
      <w:pPr>
        <w:pStyle w:val="md-end-block"/>
        <w:spacing w:before="192" w:beforeAutospacing="0" w:after="192" w:afterAutospacing="0"/>
        <w:rPr>
          <w:rStyle w:val="md-plain"/>
          <w:rFonts w:ascii="Helvetica" w:hAnsi="Helvetica" w:cs="Helvetica"/>
        </w:rPr>
      </w:pPr>
      <w:r w:rsidRPr="00B3310A">
        <w:rPr>
          <w:rStyle w:val="md-plain"/>
          <w:rFonts w:ascii="Helvetica" w:hAnsi="Helvetica" w:cs="Helvetica"/>
        </w:rPr>
        <w:t>得到的配对方案可以作为调度计划指导平台给司机下达客户订单，通过这样的匹配计划可以最大程度减少用户的等待时间、司机的无意义行程，增加平台订单成交量。</w:t>
      </w:r>
    </w:p>
    <w:p w:rsidR="00553993" w:rsidRPr="00B3310A" w:rsidRDefault="00553993" w:rsidP="00B3310A">
      <w:pPr>
        <w:pStyle w:val="md-end-block"/>
        <w:spacing w:before="192" w:beforeAutospacing="0" w:after="192" w:afterAutospacing="0"/>
        <w:rPr>
          <w:rFonts w:ascii="Helvetica" w:hAnsi="Helvetica" w:cs="Helvetica"/>
        </w:rPr>
      </w:pPr>
    </w:p>
    <w:p w:rsidR="009075BC" w:rsidRPr="00553993" w:rsidRDefault="00553993" w:rsidP="009075BC">
      <w:pPr>
        <w:rPr>
          <w:b/>
          <w:bCs/>
        </w:rPr>
      </w:pPr>
      <w:r w:rsidRPr="00553993">
        <w:rPr>
          <w:rFonts w:hint="eastAsia"/>
          <w:b/>
          <w:bCs/>
        </w:rPr>
        <w:t>参考文献</w:t>
      </w:r>
    </w:p>
    <w:p w:rsidR="00553993" w:rsidRPr="00553993" w:rsidRDefault="00553993" w:rsidP="00553993">
      <w:pPr>
        <w:rPr>
          <w:rFonts w:asciiTheme="majorHAnsi" w:hAnsiTheme="majorHAnsi" w:cstheme="majorHAnsi"/>
        </w:rPr>
      </w:pPr>
      <w:r w:rsidRPr="00553993">
        <w:rPr>
          <w:rFonts w:asciiTheme="majorHAnsi" w:hAnsiTheme="majorHAnsi" w:cstheme="majorHAnsi"/>
        </w:rPr>
        <w:t>[1]Raymond Chi-Wing Wong, Yufei Tao, Ada Wai-Chee Fu, and Xiaokui Xiao. 2007. On efficient spatial matching. In Proceedings of the 33rd international conference on Very large data bases (VLDB '07). VLDB Endowment 579-590.</w:t>
      </w:r>
    </w:p>
    <w:sectPr w:rsidR="00553993" w:rsidRPr="00553993">
      <w:footerReference w:type="default" r:id="rId2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19D8" w:rsidRDefault="00CB19D8">
      <w:r>
        <w:separator/>
      </w:r>
    </w:p>
  </w:endnote>
  <w:endnote w:type="continuationSeparator" w:id="0">
    <w:p w:rsidR="00CB19D8" w:rsidRDefault="00CB19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6312" w:rsidRDefault="00820B0B">
    <w:pPr>
      <w:pStyle w:val="a3"/>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46312" w:rsidRDefault="00820B0B">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3"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EBlYgIAAAwFAAAOAAAAZHJzL2Uyb0RvYy54bWysVE1uEzEU3iNxB8t7OmkrqijKpAqtipAq&#10;WlEQa8djNyNsP8t2MxMOADdgxYY95+o5+OzJpKiwKWLjefP+3/d+5qe9NWyjQmzJ1fzwYMKZcpKa&#10;1t3W/MP7ixdTzmISrhGGnKr5VkV+unj+bN75mTqiNZlGBQYnLs46X/N1Sn5WVVGulRXxgLxyEGoK&#10;ViT8htuqCaKDd2uqo8nkpOooND6QVDGCez4I+aL411rJdKV1VImZmiO3VN5Q3lV+q8VczG6D8OtW&#10;7tIQ/5CFFa1D0L2rc5EEuwvtH65sKwNF0ulAkq1I61aqUgOqOZw8quZmLbwqtQCc6Pcwxf/nVr7d&#10;XAfWNjU/PubMCYse3X/7ev/95/2PLww8ANT5OIPejYdm6l9Rj0aP/AhmrrvXweYvKmKQA+rtHl7V&#10;Jyaz0fRoOp1AJCEbf+C/ejD3IabXiizLRM0D+ldgFZvLmAbVUSVHc3TRGlN6aBzran5y/HJSDPYS&#10;ODcOMXIRQ7KFSlujsgfj3imN+kvOmVEmT52ZwDYCMyOkVC6VcosnaGctjbBPMdzpZ1NVpvIpxnuL&#10;Eplc2hvb1lEo9T5Ku/k0pqwH/RGBoe4MQepX/a65K2q26G2gYT2ilxct8L8UMV2LgH1Az7Dj6QqP&#10;NgScaUdxtqbw+W/8rI8xhZSzDvtVc4cDwJl54zC+eRVHIozEaiTcnT0jgH+I2+FlIWEQkhlJHch+&#10;xOIvcwyIhJOIVPM0kmdp2HEcDqmWy6KEhfMiXbobL7Pr0my/vEuYoTJaGZQBiR1YWLkynLvzkHf6&#10;9/+i9XDEFr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BxKEBlYgIAAAwFAAAOAAAAAAAAAAAAAAAAAC4CAABkcnMvZTJvRG9jLnht&#10;bFBLAQItABQABgAIAAAAIQBxqtG51wAAAAUBAAAPAAAAAAAAAAAAAAAAALwEAABkcnMvZG93bnJl&#10;di54bWxQSwUGAAAAAAQABADzAAAAwAUAAAAA&#10;" filled="f" stroked="f" strokeweight=".5pt">
              <v:textbox style="mso-fit-shape-to-text:t" inset="0,0,0,0">
                <w:txbxContent>
                  <w:p w:rsidR="00A46312" w:rsidRDefault="00820B0B">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19D8" w:rsidRDefault="00CB19D8">
      <w:r>
        <w:separator/>
      </w:r>
    </w:p>
  </w:footnote>
  <w:footnote w:type="continuationSeparator" w:id="0">
    <w:p w:rsidR="00CB19D8" w:rsidRDefault="00CB19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0355ED6"/>
    <w:multiLevelType w:val="multilevel"/>
    <w:tmpl w:val="C0355ED6"/>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CB689E88"/>
    <w:multiLevelType w:val="singleLevel"/>
    <w:tmpl w:val="CB689E88"/>
    <w:lvl w:ilvl="0">
      <w:start w:val="1"/>
      <w:numFmt w:val="decimal"/>
      <w:suff w:val="nothing"/>
      <w:lvlText w:val="（%1）"/>
      <w:lvlJc w:val="left"/>
    </w:lvl>
  </w:abstractNum>
  <w:abstractNum w:abstractNumId="2" w15:restartNumberingAfterBreak="0">
    <w:nsid w:val="E196250E"/>
    <w:multiLevelType w:val="singleLevel"/>
    <w:tmpl w:val="E196250E"/>
    <w:lvl w:ilvl="0">
      <w:start w:val="2"/>
      <w:numFmt w:val="decimal"/>
      <w:suff w:val="nothing"/>
      <w:lvlText w:val="（%1）"/>
      <w:lvlJc w:val="left"/>
    </w:lvl>
  </w:abstractNum>
  <w:abstractNum w:abstractNumId="3" w15:restartNumberingAfterBreak="0">
    <w:nsid w:val="1A89B8D1"/>
    <w:multiLevelType w:val="singleLevel"/>
    <w:tmpl w:val="1A89B8D1"/>
    <w:lvl w:ilvl="0">
      <w:start w:val="1"/>
      <w:numFmt w:val="decimal"/>
      <w:suff w:val="nothing"/>
      <w:lvlText w:val="（%1）"/>
      <w:lvlJc w:val="left"/>
    </w:lvl>
  </w:abstractNum>
  <w:abstractNum w:abstractNumId="4" w15:restartNumberingAfterBreak="0">
    <w:nsid w:val="215853FB"/>
    <w:multiLevelType w:val="hybridMultilevel"/>
    <w:tmpl w:val="CA9A2F58"/>
    <w:lvl w:ilvl="0" w:tplc="2576A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9674657"/>
    <w:multiLevelType w:val="singleLevel"/>
    <w:tmpl w:val="49674657"/>
    <w:lvl w:ilvl="0">
      <w:start w:val="2"/>
      <w:numFmt w:val="decimal"/>
      <w:suff w:val="nothing"/>
      <w:lvlText w:val="（%1）"/>
      <w:lvlJc w:val="left"/>
    </w:lvl>
  </w:abstractNum>
  <w:abstractNum w:abstractNumId="6" w15:restartNumberingAfterBreak="0">
    <w:nsid w:val="68611122"/>
    <w:multiLevelType w:val="hybridMultilevel"/>
    <w:tmpl w:val="71AEC4B0"/>
    <w:lvl w:ilvl="0" w:tplc="68782178">
      <w:start w:val="1"/>
      <w:numFmt w:val="japaneseCounting"/>
      <w:lvlText w:val="%1、"/>
      <w:lvlJc w:val="left"/>
      <w:pPr>
        <w:ind w:left="629" w:hanging="629"/>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 w:numId="4">
    <w:abstractNumId w:val="5"/>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46312"/>
    <w:rsid w:val="000404A0"/>
    <w:rsid w:val="0021263A"/>
    <w:rsid w:val="00234569"/>
    <w:rsid w:val="00276EC1"/>
    <w:rsid w:val="002D1E52"/>
    <w:rsid w:val="00482E90"/>
    <w:rsid w:val="004F4015"/>
    <w:rsid w:val="005451D3"/>
    <w:rsid w:val="00553993"/>
    <w:rsid w:val="00702C7C"/>
    <w:rsid w:val="00745B4B"/>
    <w:rsid w:val="00820B0B"/>
    <w:rsid w:val="008A2E22"/>
    <w:rsid w:val="008B5DF0"/>
    <w:rsid w:val="00904C8B"/>
    <w:rsid w:val="009075BC"/>
    <w:rsid w:val="00985D0F"/>
    <w:rsid w:val="00A46312"/>
    <w:rsid w:val="00A66FBD"/>
    <w:rsid w:val="00B3310A"/>
    <w:rsid w:val="00C723AA"/>
    <w:rsid w:val="00CB19D8"/>
    <w:rsid w:val="00CE4A8E"/>
    <w:rsid w:val="00E01479"/>
    <w:rsid w:val="00E15D0E"/>
    <w:rsid w:val="00E61301"/>
    <w:rsid w:val="00EC3D18"/>
    <w:rsid w:val="0D541742"/>
    <w:rsid w:val="143246AA"/>
    <w:rsid w:val="15497F35"/>
    <w:rsid w:val="25D5044D"/>
    <w:rsid w:val="31944E44"/>
    <w:rsid w:val="541660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77E4FE8"/>
  <w15:docId w15:val="{B6EC6E5F-2A74-4201-A726-EEB47C621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semiHidden="1" w:unhideWhenUsed="1" w:qFormat="1"/>
    <w:lsdException w:name="heading 9" w:semiHidden="1" w:unhideWhenUsed="1" w:qFormat="1"/>
    <w:lsdException w:name="caption" w:semiHidden="1" w:unhideWhenUsed="1" w:qFormat="1"/>
    <w:lsdException w:name="Title" w:uiPriority="10"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jc w:val="center"/>
      <w:outlineLvl w:val="1"/>
    </w:pPr>
    <w:rPr>
      <w:rFonts w:ascii="Arial" w:eastAsia="黑体" w:hAnsi="Arial"/>
      <w:b/>
      <w:sz w:val="32"/>
    </w:rPr>
  </w:style>
  <w:style w:type="paragraph" w:styleId="3">
    <w:name w:val="heading 3"/>
    <w:basedOn w:val="a"/>
    <w:next w:val="a"/>
    <w:link w:val="30"/>
    <w:unhideWhenUsed/>
    <w:qFormat/>
    <w:pPr>
      <w:keepNext/>
      <w:keepLines/>
      <w:spacing w:before="260" w:after="260" w:line="413" w:lineRule="auto"/>
      <w:outlineLvl w:val="2"/>
    </w:pPr>
    <w:rPr>
      <w:b/>
      <w:sz w:val="30"/>
    </w:rPr>
  </w:style>
  <w:style w:type="paragraph" w:styleId="4">
    <w:name w:val="heading 4"/>
    <w:basedOn w:val="a"/>
    <w:next w:val="a"/>
    <w:unhideWhenUsed/>
    <w:qFormat/>
    <w:pPr>
      <w:keepNext/>
      <w:keepLines/>
      <w:spacing w:before="280" w:after="290"/>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unhideWhenUsed/>
    <w:qFormat/>
    <w:pPr>
      <w:keepNext/>
      <w:keepLines/>
      <w:spacing w:before="240" w:after="64" w:line="317" w:lineRule="auto"/>
      <w:outlineLvl w:val="5"/>
    </w:pPr>
    <w:rPr>
      <w:rFonts w:ascii="Arial" w:eastAsia="黑体" w:hAnsi="Arial"/>
      <w:b/>
      <w:sz w:val="24"/>
    </w:rPr>
  </w:style>
  <w:style w:type="paragraph" w:styleId="7">
    <w:name w:val="heading 7"/>
    <w:basedOn w:val="a"/>
    <w:next w:val="a"/>
    <w:unhideWhenUsed/>
    <w:qFormat/>
    <w:pPr>
      <w:keepNext/>
      <w:keepLines/>
      <w:spacing w:before="240" w:after="64" w:line="317" w:lineRule="auto"/>
      <w:outlineLvl w:val="6"/>
    </w:pPr>
    <w:rPr>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pPr>
      <w:spacing w:beforeAutospacing="1" w:afterAutospacing="1"/>
      <w:jc w:val="left"/>
    </w:pPr>
    <w:rPr>
      <w:rFonts w:cs="Times New Roman"/>
      <w:kern w:val="0"/>
      <w:sz w:val="24"/>
    </w:rPr>
  </w:style>
  <w:style w:type="paragraph" w:styleId="a6">
    <w:name w:val="Title"/>
    <w:basedOn w:val="a"/>
    <w:next w:val="a"/>
    <w:uiPriority w:val="10"/>
    <w:qFormat/>
    <w:pPr>
      <w:spacing w:before="240" w:after="60"/>
      <w:jc w:val="center"/>
      <w:outlineLvl w:val="0"/>
    </w:pPr>
    <w:rPr>
      <w:rFonts w:ascii="等线 Light" w:eastAsia="华文中宋" w:hAnsi="等线 Light"/>
      <w:b/>
      <w:bCs/>
      <w:sz w:val="44"/>
      <w:szCs w:val="32"/>
    </w:rPr>
  </w:style>
  <w:style w:type="character" w:styleId="a7">
    <w:name w:val="Strong"/>
    <w:basedOn w:val="a0"/>
    <w:qFormat/>
    <w:rPr>
      <w:b/>
    </w:rPr>
  </w:style>
  <w:style w:type="character" w:styleId="a8">
    <w:name w:val="Emphasis"/>
    <w:basedOn w:val="a0"/>
    <w:qFormat/>
    <w:rPr>
      <w:i/>
    </w:rPr>
  </w:style>
  <w:style w:type="character" w:styleId="a9">
    <w:name w:val="Hyperlink"/>
    <w:basedOn w:val="a0"/>
    <w:rPr>
      <w:color w:val="0000FF"/>
      <w:u w:val="single"/>
    </w:rPr>
  </w:style>
  <w:style w:type="character" w:styleId="HTML0">
    <w:name w:val="HTML Code"/>
    <w:basedOn w:val="a0"/>
    <w:rPr>
      <w:rFonts w:ascii="Courier New" w:hAnsi="Courier New"/>
      <w:sz w:val="20"/>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customStyle="1" w:styleId="30">
    <w:name w:val="标题 3 字符"/>
    <w:link w:val="3"/>
    <w:rPr>
      <w:rFonts w:asciiTheme="minorHAnsi" w:hAnsiTheme="minorHAnsi"/>
      <w:b/>
      <w:sz w:val="30"/>
    </w:rPr>
  </w:style>
  <w:style w:type="character" w:customStyle="1" w:styleId="20">
    <w:name w:val="标题 2 字符"/>
    <w:link w:val="2"/>
    <w:rPr>
      <w:rFonts w:ascii="Arial" w:eastAsia="黑体" w:hAnsi="Arial"/>
      <w:b/>
      <w:sz w:val="32"/>
    </w:rPr>
  </w:style>
  <w:style w:type="paragraph" w:styleId="aa">
    <w:name w:val="Subtitle"/>
    <w:basedOn w:val="a"/>
    <w:next w:val="a"/>
    <w:link w:val="ab"/>
    <w:qFormat/>
    <w:rsid w:val="009075BC"/>
    <w:pPr>
      <w:spacing w:before="240" w:after="60" w:line="312" w:lineRule="auto"/>
      <w:jc w:val="center"/>
      <w:outlineLvl w:val="1"/>
    </w:pPr>
    <w:rPr>
      <w:b/>
      <w:bCs/>
      <w:kern w:val="28"/>
      <w:sz w:val="32"/>
      <w:szCs w:val="32"/>
    </w:rPr>
  </w:style>
  <w:style w:type="character" w:customStyle="1" w:styleId="ab">
    <w:name w:val="副标题 字符"/>
    <w:basedOn w:val="a0"/>
    <w:link w:val="aa"/>
    <w:rsid w:val="009075BC"/>
    <w:rPr>
      <w:rFonts w:asciiTheme="minorHAnsi" w:eastAsiaTheme="minorEastAsia" w:hAnsiTheme="minorHAnsi" w:cstheme="minorBidi"/>
      <w:b/>
      <w:bCs/>
      <w:kern w:val="28"/>
      <w:sz w:val="32"/>
      <w:szCs w:val="32"/>
    </w:rPr>
  </w:style>
  <w:style w:type="character" w:customStyle="1" w:styleId="md-plain">
    <w:name w:val="md-plain"/>
    <w:basedOn w:val="a0"/>
    <w:rsid w:val="00B3310A"/>
  </w:style>
  <w:style w:type="paragraph" w:customStyle="1" w:styleId="md-end-block">
    <w:name w:val="md-end-block"/>
    <w:basedOn w:val="a"/>
    <w:rsid w:val="00B3310A"/>
    <w:pPr>
      <w:widowControl/>
      <w:spacing w:before="100" w:beforeAutospacing="1" w:after="100" w:afterAutospacing="1"/>
      <w:jc w:val="left"/>
    </w:pPr>
    <w:rPr>
      <w:rFonts w:ascii="宋体" w:eastAsia="宋体" w:hAnsi="宋体" w:cs="宋体"/>
      <w:kern w:val="0"/>
      <w:sz w:val="24"/>
    </w:rPr>
  </w:style>
  <w:style w:type="character" w:customStyle="1" w:styleId="md-softbreak">
    <w:name w:val="md-softbreak"/>
    <w:basedOn w:val="a0"/>
    <w:rsid w:val="00B331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587938">
      <w:bodyDiv w:val="1"/>
      <w:marLeft w:val="0"/>
      <w:marRight w:val="0"/>
      <w:marTop w:val="0"/>
      <w:marBottom w:val="0"/>
      <w:divBdr>
        <w:top w:val="none" w:sz="0" w:space="0" w:color="auto"/>
        <w:left w:val="none" w:sz="0" w:space="0" w:color="auto"/>
        <w:bottom w:val="none" w:sz="0" w:space="0" w:color="auto"/>
        <w:right w:val="none" w:sz="0" w:space="0" w:color="auto"/>
      </w:divBdr>
    </w:div>
    <w:div w:id="1120494892">
      <w:bodyDiv w:val="1"/>
      <w:marLeft w:val="0"/>
      <w:marRight w:val="0"/>
      <w:marTop w:val="0"/>
      <w:marBottom w:val="0"/>
      <w:divBdr>
        <w:top w:val="none" w:sz="0" w:space="0" w:color="auto"/>
        <w:left w:val="none" w:sz="0" w:space="0" w:color="auto"/>
        <w:bottom w:val="none" w:sz="0" w:space="0" w:color="auto"/>
        <w:right w:val="none" w:sz="0" w:space="0" w:color="auto"/>
      </w:divBdr>
    </w:div>
    <w:div w:id="14661180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12</Pages>
  <Words>608</Words>
  <Characters>3466</Characters>
  <Application>Microsoft Office Word</Application>
  <DocSecurity>0</DocSecurity>
  <Lines>28</Lines>
  <Paragraphs>8</Paragraphs>
  <ScaleCrop>false</ScaleCrop>
  <Company/>
  <LinksUpToDate>false</LinksUpToDate>
  <CharactersWithSpaces>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attack ace</cp:lastModifiedBy>
  <cp:revision>15</cp:revision>
  <dcterms:created xsi:type="dcterms:W3CDTF">2014-10-29T12:08:00Z</dcterms:created>
  <dcterms:modified xsi:type="dcterms:W3CDTF">2020-03-06T13:52:00Z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